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12AA7" w14:textId="77777777" w:rsidR="004A1C78" w:rsidRPr="004A1C78" w:rsidRDefault="004A1C78" w:rsidP="004A1C78">
      <w:pPr>
        <w:spacing w:after="200" w:line="276" w:lineRule="auto"/>
        <w:ind w:left="-142"/>
        <w:jc w:val="center"/>
        <w:rPr>
          <w:rFonts w:ascii="Times New Roman" w:eastAsia="Times New Roman" w:hAnsi="Times New Roman" w:cs="Times New Roman"/>
          <w:sz w:val="28"/>
          <w:szCs w:val="28"/>
          <w:lang w:eastAsia="ru-RU"/>
        </w:rPr>
      </w:pPr>
      <w:bookmarkStart w:id="0" w:name="_Hlk75811613"/>
      <w:r w:rsidRPr="004A1C78">
        <w:rPr>
          <w:rFonts w:ascii="Times New Roman" w:eastAsia="Times New Roman" w:hAnsi="Times New Roman" w:cs="Times New Roman"/>
          <w:noProof/>
          <w:sz w:val="28"/>
          <w:szCs w:val="28"/>
          <w:lang w:eastAsia="ru-RU"/>
        </w:rPr>
        <w:drawing>
          <wp:inline distT="0" distB="0" distL="0" distR="0" wp14:anchorId="433AB4AF" wp14:editId="3E328799">
            <wp:extent cx="626110" cy="676910"/>
            <wp:effectExtent l="0" t="0" r="254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6110" cy="676910"/>
                    </a:xfrm>
                    <a:prstGeom prst="rect">
                      <a:avLst/>
                    </a:prstGeom>
                    <a:noFill/>
                    <a:ln>
                      <a:noFill/>
                    </a:ln>
                  </pic:spPr>
                </pic:pic>
              </a:graphicData>
            </a:graphic>
          </wp:inline>
        </w:drawing>
      </w:r>
    </w:p>
    <w:p w14:paraId="18AE22F6" w14:textId="77777777" w:rsidR="004A1C78" w:rsidRPr="004A1C78" w:rsidRDefault="004A1C78" w:rsidP="004A1C78">
      <w:pPr>
        <w:spacing w:after="120" w:line="240" w:lineRule="auto"/>
        <w:ind w:left="-142"/>
        <w:jc w:val="center"/>
        <w:outlineLvl w:val="0"/>
        <w:rPr>
          <w:rFonts w:ascii="Times New Roman" w:eastAsia="Times New Roman" w:hAnsi="Times New Roman" w:cs="Times New Roman"/>
          <w:sz w:val="24"/>
          <w:szCs w:val="24"/>
          <w:lang w:eastAsia="ru-RU"/>
        </w:rPr>
      </w:pPr>
      <w:r w:rsidRPr="004A1C78">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6B7FE61F" w14:textId="77777777" w:rsidR="004A1C78" w:rsidRPr="004A1C78" w:rsidRDefault="004A1C78" w:rsidP="004A1C78">
      <w:pPr>
        <w:spacing w:after="200" w:line="276" w:lineRule="auto"/>
        <w:ind w:left="-142"/>
        <w:jc w:val="center"/>
        <w:rPr>
          <w:rFonts w:ascii="Times New Roman" w:eastAsia="Times New Roman" w:hAnsi="Times New Roman" w:cs="Times New Roman"/>
          <w:b/>
          <w:bCs/>
          <w:sz w:val="28"/>
          <w:szCs w:val="28"/>
          <w:lang w:eastAsia="ru-RU"/>
        </w:rPr>
      </w:pPr>
      <w:r w:rsidRPr="004A1C78">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24AC1A4A" w14:textId="77777777" w:rsidR="004A1C78" w:rsidRPr="004A1C78" w:rsidRDefault="004A1C78" w:rsidP="004A1C78">
      <w:pPr>
        <w:spacing w:after="200" w:line="276" w:lineRule="auto"/>
        <w:rPr>
          <w:rFonts w:ascii="Times New Roman" w:eastAsia="Times New Roman" w:hAnsi="Times New Roman" w:cs="Times New Roman"/>
          <w:b/>
          <w:bCs/>
          <w:sz w:val="28"/>
          <w:szCs w:val="28"/>
          <w:lang w:eastAsia="ru-RU"/>
        </w:rPr>
      </w:pPr>
    </w:p>
    <w:p w14:paraId="3F68B4EA" w14:textId="3794B605" w:rsidR="004A1C78" w:rsidRPr="004A1C78" w:rsidRDefault="003F076E" w:rsidP="003F076E">
      <w:pPr>
        <w:spacing w:after="200" w:line="276" w:lineRule="auto"/>
        <w:jc w:val="center"/>
        <w:rPr>
          <w:rFonts w:ascii="Times New Roman" w:eastAsia="Times New Roman" w:hAnsi="Times New Roman" w:cs="Times New Roman"/>
          <w:color w:val="000000"/>
          <w:sz w:val="28"/>
          <w:lang w:eastAsia="ru-RU"/>
        </w:rPr>
      </w:pPr>
      <w:r>
        <w:rPr>
          <w:rFonts w:ascii="TimesNewRomanPSMT" w:hAnsi="TimesNewRomanPSMT" w:cs="TimesNewRomanPSMT"/>
          <w:sz w:val="28"/>
          <w:szCs w:val="28"/>
        </w:rPr>
        <w:t>КАФЕДРА</w:t>
      </w:r>
      <w:r w:rsidR="004A1C78" w:rsidRPr="004A1C78">
        <w:rPr>
          <w:rFonts w:ascii="Times New Roman" w:eastAsia="Times New Roman" w:hAnsi="Times New Roman" w:cs="Times New Roman"/>
          <w:color w:val="000000"/>
          <w:sz w:val="28"/>
          <w:szCs w:val="24"/>
          <w:lang w:eastAsia="ru-RU"/>
        </w:rPr>
        <w:t xml:space="preserve"> «Теория и практика физической культуры и спорта»</w:t>
      </w:r>
    </w:p>
    <w:p w14:paraId="2EF15AD6" w14:textId="77777777" w:rsidR="004A1C78" w:rsidRPr="004A1C78" w:rsidRDefault="004A1C78" w:rsidP="004A1C78">
      <w:pPr>
        <w:spacing w:after="200" w:line="276" w:lineRule="auto"/>
        <w:jc w:val="both"/>
        <w:rPr>
          <w:rFonts w:ascii="Times New Roman" w:eastAsia="Times New Roman" w:hAnsi="Times New Roman" w:cs="Times New Roman"/>
          <w:color w:val="000000"/>
          <w:sz w:val="28"/>
          <w:szCs w:val="24"/>
          <w:lang w:eastAsia="ru-RU"/>
        </w:rPr>
      </w:pPr>
    </w:p>
    <w:p w14:paraId="7C3697CF" w14:textId="77777777" w:rsidR="004A1C78" w:rsidRPr="004A1C78" w:rsidRDefault="004A1C78" w:rsidP="004A1C78">
      <w:pPr>
        <w:spacing w:after="200" w:line="276" w:lineRule="auto"/>
        <w:jc w:val="both"/>
        <w:rPr>
          <w:rFonts w:ascii="Times New Roman" w:eastAsia="Times New Roman" w:hAnsi="Times New Roman" w:cs="Times New Roman"/>
          <w:color w:val="000000"/>
          <w:sz w:val="28"/>
          <w:szCs w:val="24"/>
          <w:lang w:eastAsia="ru-RU"/>
        </w:rPr>
      </w:pPr>
    </w:p>
    <w:p w14:paraId="556AD8C2" w14:textId="77777777" w:rsidR="004A1C78" w:rsidRPr="004A1C78" w:rsidRDefault="004A1C78" w:rsidP="004A1C78">
      <w:pPr>
        <w:spacing w:after="200" w:line="276" w:lineRule="auto"/>
        <w:jc w:val="both"/>
        <w:rPr>
          <w:rFonts w:ascii="Times New Roman" w:eastAsia="Times New Roman" w:hAnsi="Times New Roman" w:cs="Times New Roman"/>
          <w:color w:val="000000"/>
          <w:sz w:val="36"/>
          <w:szCs w:val="24"/>
          <w:lang w:eastAsia="ru-RU"/>
        </w:rPr>
      </w:pPr>
    </w:p>
    <w:p w14:paraId="5BB8AFFE" w14:textId="77777777" w:rsidR="003F076E" w:rsidRPr="003F076E" w:rsidRDefault="003F076E" w:rsidP="003F076E">
      <w:pPr>
        <w:spacing w:after="0" w:line="276" w:lineRule="auto"/>
        <w:jc w:val="center"/>
        <w:outlineLvl w:val="3"/>
        <w:rPr>
          <w:rFonts w:ascii="Times New Roman" w:eastAsia="Times New Roman" w:hAnsi="Times New Roman" w:cs="Times New Roman"/>
          <w:bCs/>
          <w:color w:val="000000"/>
          <w:sz w:val="32"/>
          <w:szCs w:val="28"/>
          <w:lang w:eastAsia="ru-RU"/>
        </w:rPr>
      </w:pPr>
      <w:r w:rsidRPr="003F076E">
        <w:rPr>
          <w:rFonts w:ascii="Times New Roman" w:eastAsia="Times New Roman" w:hAnsi="Times New Roman" w:cs="Times New Roman"/>
          <w:bCs/>
          <w:color w:val="000000"/>
          <w:sz w:val="32"/>
          <w:szCs w:val="28"/>
          <w:lang w:eastAsia="ru-RU"/>
        </w:rPr>
        <w:t>Методические указания</w:t>
      </w:r>
    </w:p>
    <w:p w14:paraId="5DF2CF22" w14:textId="77777777" w:rsidR="00251807" w:rsidRPr="00251807" w:rsidRDefault="003F076E" w:rsidP="00251807">
      <w:pPr>
        <w:spacing w:after="0" w:line="276" w:lineRule="auto"/>
        <w:jc w:val="center"/>
        <w:outlineLvl w:val="3"/>
        <w:rPr>
          <w:rFonts w:ascii="Times New Roman" w:eastAsia="Times New Roman" w:hAnsi="Times New Roman" w:cs="Times New Roman"/>
          <w:bCs/>
          <w:color w:val="000000"/>
          <w:sz w:val="32"/>
          <w:szCs w:val="28"/>
          <w:lang w:eastAsia="ru-RU"/>
        </w:rPr>
      </w:pPr>
      <w:r w:rsidRPr="003F076E">
        <w:rPr>
          <w:rFonts w:ascii="Times New Roman" w:eastAsia="Times New Roman" w:hAnsi="Times New Roman" w:cs="Times New Roman"/>
          <w:bCs/>
          <w:color w:val="000000"/>
          <w:sz w:val="32"/>
          <w:szCs w:val="28"/>
          <w:lang w:eastAsia="ru-RU"/>
        </w:rPr>
        <w:t>по практической подготовке при проведении</w:t>
      </w:r>
      <w:r w:rsidR="004A1C78" w:rsidRPr="004A1C78">
        <w:rPr>
          <w:rFonts w:ascii="Times New Roman" w:eastAsia="Times New Roman" w:hAnsi="Times New Roman" w:cs="Times New Roman"/>
          <w:bCs/>
          <w:color w:val="000000"/>
          <w:sz w:val="32"/>
          <w:szCs w:val="28"/>
          <w:lang w:eastAsia="ru-RU"/>
        </w:rPr>
        <w:t xml:space="preserve"> </w:t>
      </w:r>
      <w:bookmarkStart w:id="1" w:name="_Hlk118658042"/>
      <w:r w:rsidR="003011A5">
        <w:rPr>
          <w:rFonts w:ascii="Times New Roman" w:eastAsia="Times New Roman" w:hAnsi="Times New Roman" w:cs="Times New Roman"/>
          <w:bCs/>
          <w:color w:val="000000"/>
          <w:sz w:val="32"/>
          <w:szCs w:val="28"/>
          <w:lang w:eastAsia="ru-RU"/>
        </w:rPr>
        <w:t xml:space="preserve">учебной </w:t>
      </w:r>
      <w:bookmarkEnd w:id="1"/>
      <w:r w:rsidR="004A1C78" w:rsidRPr="004A1C78">
        <w:rPr>
          <w:rFonts w:ascii="Times New Roman" w:eastAsia="Times New Roman" w:hAnsi="Times New Roman" w:cs="Times New Roman"/>
          <w:bCs/>
          <w:color w:val="000000"/>
          <w:sz w:val="32"/>
          <w:szCs w:val="28"/>
          <w:lang w:eastAsia="ru-RU"/>
        </w:rPr>
        <w:t>практик</w:t>
      </w:r>
      <w:r>
        <w:rPr>
          <w:rFonts w:ascii="Times New Roman" w:eastAsia="Times New Roman" w:hAnsi="Times New Roman" w:cs="Times New Roman"/>
          <w:bCs/>
          <w:color w:val="000000"/>
          <w:sz w:val="32"/>
          <w:szCs w:val="28"/>
          <w:lang w:eastAsia="ru-RU"/>
        </w:rPr>
        <w:t>и</w:t>
      </w:r>
      <w:r w:rsidR="00251807">
        <w:rPr>
          <w:rFonts w:ascii="Times New Roman" w:eastAsia="Times New Roman" w:hAnsi="Times New Roman" w:cs="Times New Roman"/>
          <w:bCs/>
          <w:color w:val="000000"/>
          <w:sz w:val="32"/>
          <w:szCs w:val="28"/>
          <w:lang w:eastAsia="ru-RU"/>
        </w:rPr>
        <w:t xml:space="preserve"> Научно-исследовательской работе по направлению подготовки </w:t>
      </w:r>
      <w:r w:rsidR="00251807" w:rsidRPr="00251807">
        <w:rPr>
          <w:rFonts w:ascii="Times New Roman" w:eastAsia="Times New Roman" w:hAnsi="Times New Roman" w:cs="Times New Roman"/>
          <w:bCs/>
          <w:color w:val="000000"/>
          <w:sz w:val="32"/>
          <w:szCs w:val="28"/>
          <w:lang w:eastAsia="ru-RU"/>
        </w:rPr>
        <w:t xml:space="preserve">49.04.03 Спорт </w:t>
      </w:r>
    </w:p>
    <w:p w14:paraId="7F0A6E5A" w14:textId="47013D51" w:rsidR="004A1C78" w:rsidRPr="004A1C78" w:rsidRDefault="00251807" w:rsidP="00251807">
      <w:pPr>
        <w:spacing w:after="0" w:line="276" w:lineRule="auto"/>
        <w:jc w:val="center"/>
        <w:outlineLvl w:val="3"/>
        <w:rPr>
          <w:rFonts w:ascii="Times New Roman" w:eastAsia="Times New Roman" w:hAnsi="Times New Roman" w:cs="Times New Roman"/>
          <w:bCs/>
          <w:color w:val="000000"/>
          <w:sz w:val="32"/>
          <w:szCs w:val="28"/>
          <w:lang w:eastAsia="ru-RU"/>
        </w:rPr>
      </w:pPr>
      <w:r w:rsidRPr="00251807">
        <w:rPr>
          <w:rFonts w:ascii="Times New Roman" w:eastAsia="Times New Roman" w:hAnsi="Times New Roman" w:cs="Times New Roman"/>
          <w:bCs/>
          <w:color w:val="000000"/>
          <w:sz w:val="32"/>
          <w:szCs w:val="28"/>
          <w:lang w:eastAsia="ru-RU"/>
        </w:rPr>
        <w:t>направленность (профиль) Медико-педагогическое сопровождение спортивного резерва и фитнеса</w:t>
      </w:r>
    </w:p>
    <w:p w14:paraId="40E43007" w14:textId="77777777" w:rsidR="00B86C81" w:rsidRPr="004A1C78" w:rsidRDefault="00B86C81" w:rsidP="000861BC">
      <w:pPr>
        <w:spacing w:after="0" w:line="276" w:lineRule="auto"/>
        <w:jc w:val="center"/>
        <w:outlineLvl w:val="3"/>
        <w:rPr>
          <w:rFonts w:ascii="Times New Roman" w:eastAsia="Times New Roman" w:hAnsi="Times New Roman" w:cs="Times New Roman"/>
          <w:bCs/>
          <w:color w:val="000000"/>
          <w:sz w:val="32"/>
          <w:szCs w:val="28"/>
          <w:lang w:eastAsia="ru-RU"/>
        </w:rPr>
      </w:pPr>
      <w:bookmarkStart w:id="2" w:name="_Hlk39851313"/>
    </w:p>
    <w:bookmarkEnd w:id="2"/>
    <w:p w14:paraId="48FD8746" w14:textId="77777777" w:rsidR="004A1C78" w:rsidRPr="004A1C78" w:rsidRDefault="004A1C78" w:rsidP="004A1C78">
      <w:pPr>
        <w:spacing w:after="200" w:line="276" w:lineRule="auto"/>
        <w:jc w:val="center"/>
        <w:rPr>
          <w:rFonts w:ascii="Times New Roman" w:eastAsia="Times New Roman" w:hAnsi="Times New Roman" w:cs="Times New Roman"/>
          <w:color w:val="000000"/>
          <w:sz w:val="24"/>
          <w:szCs w:val="24"/>
          <w:lang w:eastAsia="ru-RU"/>
        </w:rPr>
      </w:pPr>
    </w:p>
    <w:p w14:paraId="413B5575" w14:textId="77777777" w:rsidR="004A1C78" w:rsidRPr="004A1C78" w:rsidRDefault="004A1C78" w:rsidP="004A1C78">
      <w:pPr>
        <w:spacing w:after="200" w:line="276" w:lineRule="auto"/>
        <w:jc w:val="both"/>
        <w:rPr>
          <w:rFonts w:ascii="Times New Roman" w:eastAsia="Times New Roman" w:hAnsi="Times New Roman" w:cs="Times New Roman"/>
          <w:color w:val="000000"/>
          <w:sz w:val="24"/>
          <w:szCs w:val="24"/>
          <w:lang w:eastAsia="ru-RU"/>
        </w:rPr>
      </w:pPr>
    </w:p>
    <w:p w14:paraId="1C4A38DB" w14:textId="77777777" w:rsidR="004A1C78" w:rsidRPr="004A1C78" w:rsidRDefault="004A1C78" w:rsidP="004A1C78">
      <w:pPr>
        <w:spacing w:after="200" w:line="276" w:lineRule="auto"/>
        <w:jc w:val="both"/>
        <w:rPr>
          <w:rFonts w:ascii="Times New Roman" w:eastAsia="Times New Roman" w:hAnsi="Times New Roman" w:cs="Times New Roman"/>
          <w:color w:val="000000"/>
          <w:sz w:val="24"/>
          <w:szCs w:val="24"/>
          <w:lang w:eastAsia="ru-RU"/>
        </w:rPr>
      </w:pPr>
    </w:p>
    <w:p w14:paraId="5117E9E2" w14:textId="77777777" w:rsidR="004A1C78" w:rsidRPr="004A1C78" w:rsidRDefault="004A1C78" w:rsidP="004A1C78">
      <w:pPr>
        <w:spacing w:after="200" w:line="276" w:lineRule="auto"/>
        <w:jc w:val="both"/>
        <w:rPr>
          <w:rFonts w:ascii="Times New Roman" w:eastAsia="Times New Roman" w:hAnsi="Times New Roman" w:cs="Times New Roman"/>
          <w:sz w:val="28"/>
          <w:szCs w:val="28"/>
          <w:lang w:eastAsia="ru-RU"/>
        </w:rPr>
      </w:pPr>
    </w:p>
    <w:p w14:paraId="1D745693" w14:textId="77777777" w:rsidR="004A1C78" w:rsidRPr="004A1C78" w:rsidRDefault="004A1C78" w:rsidP="004A1C78">
      <w:pPr>
        <w:spacing w:after="200" w:line="276" w:lineRule="auto"/>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 </w:t>
      </w:r>
    </w:p>
    <w:p w14:paraId="01554150" w14:textId="77777777" w:rsidR="00A36C0A" w:rsidRDefault="00A36C0A" w:rsidP="004A1C78">
      <w:pPr>
        <w:spacing w:after="200" w:line="276" w:lineRule="auto"/>
        <w:jc w:val="center"/>
        <w:rPr>
          <w:rFonts w:ascii="Times New Roman" w:eastAsia="Times New Roman" w:hAnsi="Times New Roman" w:cs="Times New Roman"/>
          <w:sz w:val="28"/>
          <w:szCs w:val="28"/>
          <w:lang w:eastAsia="ru-RU"/>
        </w:rPr>
      </w:pPr>
    </w:p>
    <w:p w14:paraId="195A367B" w14:textId="77777777" w:rsidR="00A36C0A" w:rsidRDefault="00A36C0A" w:rsidP="004A1C78">
      <w:pPr>
        <w:spacing w:after="200" w:line="276" w:lineRule="auto"/>
        <w:jc w:val="center"/>
        <w:rPr>
          <w:rFonts w:ascii="Times New Roman" w:eastAsia="Times New Roman" w:hAnsi="Times New Roman" w:cs="Times New Roman"/>
          <w:sz w:val="28"/>
          <w:szCs w:val="28"/>
          <w:lang w:eastAsia="ru-RU"/>
        </w:rPr>
      </w:pPr>
    </w:p>
    <w:p w14:paraId="132A0638" w14:textId="3EB74EE3" w:rsidR="004A1C78" w:rsidRPr="004A1C78" w:rsidRDefault="004A1C78" w:rsidP="004A1C78">
      <w:pPr>
        <w:spacing w:after="200" w:line="276" w:lineRule="auto"/>
        <w:jc w:val="center"/>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г. </w:t>
      </w:r>
      <w:proofErr w:type="spellStart"/>
      <w:r w:rsidRPr="004A1C78">
        <w:rPr>
          <w:rFonts w:ascii="Times New Roman" w:eastAsia="Times New Roman" w:hAnsi="Times New Roman" w:cs="Times New Roman"/>
          <w:sz w:val="28"/>
          <w:szCs w:val="28"/>
          <w:lang w:eastAsia="ru-RU"/>
        </w:rPr>
        <w:t>Ростов</w:t>
      </w:r>
      <w:proofErr w:type="spellEnd"/>
      <w:r w:rsidRPr="004A1C78">
        <w:rPr>
          <w:rFonts w:ascii="Times New Roman" w:eastAsia="Times New Roman" w:hAnsi="Times New Roman" w:cs="Times New Roman"/>
          <w:sz w:val="28"/>
          <w:szCs w:val="28"/>
          <w:lang w:eastAsia="ru-RU"/>
        </w:rPr>
        <w:t>-на-Дону</w:t>
      </w:r>
    </w:p>
    <w:p w14:paraId="4E3D4A64" w14:textId="42F37DC7" w:rsidR="004A1C78" w:rsidRDefault="004A1C78" w:rsidP="004A1C78">
      <w:pPr>
        <w:spacing w:after="200" w:line="276" w:lineRule="auto"/>
        <w:jc w:val="center"/>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202</w:t>
      </w:r>
      <w:r w:rsidR="00542484">
        <w:rPr>
          <w:rFonts w:ascii="Times New Roman" w:eastAsia="Times New Roman" w:hAnsi="Times New Roman" w:cs="Times New Roman"/>
          <w:sz w:val="28"/>
          <w:szCs w:val="28"/>
          <w:lang w:eastAsia="ru-RU"/>
        </w:rPr>
        <w:t>4</w:t>
      </w:r>
    </w:p>
    <w:p w14:paraId="4DE1FF4E" w14:textId="7FC9B906" w:rsidR="003F076E" w:rsidRDefault="003F076E" w:rsidP="004A1C78">
      <w:pPr>
        <w:spacing w:after="200" w:line="276" w:lineRule="auto"/>
        <w:jc w:val="center"/>
        <w:rPr>
          <w:rFonts w:ascii="Times New Roman" w:eastAsia="Times New Roman" w:hAnsi="Times New Roman" w:cs="Times New Roman"/>
          <w:sz w:val="28"/>
          <w:szCs w:val="28"/>
          <w:lang w:eastAsia="ru-RU"/>
        </w:rPr>
      </w:pPr>
    </w:p>
    <w:p w14:paraId="1B8D7894" w14:textId="23C007C0" w:rsidR="003F076E" w:rsidRPr="003F076E" w:rsidRDefault="003F076E" w:rsidP="003F076E">
      <w:pPr>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lastRenderedPageBreak/>
        <w:t xml:space="preserve">Составители: доцент, </w:t>
      </w:r>
      <w:proofErr w:type="spellStart"/>
      <w:proofErr w:type="gramStart"/>
      <w:r w:rsidRPr="003F076E">
        <w:rPr>
          <w:rFonts w:ascii="Times New Roman" w:hAnsi="Times New Roman" w:cs="Times New Roman"/>
          <w:sz w:val="28"/>
          <w:szCs w:val="28"/>
        </w:rPr>
        <w:t>канд.пед</w:t>
      </w:r>
      <w:proofErr w:type="gramEnd"/>
      <w:r w:rsidRPr="003F076E">
        <w:rPr>
          <w:rFonts w:ascii="Times New Roman" w:hAnsi="Times New Roman" w:cs="Times New Roman"/>
          <w:sz w:val="28"/>
          <w:szCs w:val="28"/>
        </w:rPr>
        <w:t>.наук</w:t>
      </w:r>
      <w:proofErr w:type="spellEnd"/>
      <w:r w:rsidRPr="003F076E">
        <w:rPr>
          <w:rFonts w:ascii="Times New Roman" w:hAnsi="Times New Roman" w:cs="Times New Roman"/>
          <w:sz w:val="28"/>
          <w:szCs w:val="28"/>
        </w:rPr>
        <w:t xml:space="preserve"> Труфанова С.Н. </w:t>
      </w:r>
    </w:p>
    <w:p w14:paraId="18F609D9" w14:textId="31E48D0B" w:rsidR="003F076E" w:rsidRPr="003F076E" w:rsidRDefault="003F076E" w:rsidP="003F076E">
      <w:pPr>
        <w:spacing w:after="0" w:line="360" w:lineRule="auto"/>
        <w:ind w:firstLine="709"/>
        <w:jc w:val="both"/>
        <w:rPr>
          <w:rFonts w:ascii="Times New Roman" w:hAnsi="Times New Roman" w:cs="Times New Roman"/>
          <w:sz w:val="28"/>
          <w:szCs w:val="28"/>
        </w:rPr>
      </w:pPr>
    </w:p>
    <w:p w14:paraId="343C7D69" w14:textId="3D73D1FD"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Методические указания по практической подготовке при проведении </w:t>
      </w:r>
      <w:r w:rsidRPr="003F076E">
        <w:rPr>
          <w:rFonts w:ascii="Times New Roman" w:eastAsia="Times New Roman" w:hAnsi="Times New Roman" w:cs="Times New Roman"/>
          <w:bCs/>
          <w:color w:val="000000"/>
          <w:sz w:val="28"/>
          <w:szCs w:val="28"/>
          <w:lang w:eastAsia="ru-RU"/>
        </w:rPr>
        <w:t>учебной ознакомительной</w:t>
      </w:r>
      <w:r w:rsidRPr="003F076E">
        <w:rPr>
          <w:rFonts w:ascii="Times New Roman" w:hAnsi="Times New Roman" w:cs="Times New Roman"/>
          <w:sz w:val="28"/>
          <w:szCs w:val="28"/>
        </w:rPr>
        <w:t xml:space="preserve"> практики. ДГТУ, г. </w:t>
      </w:r>
      <w:proofErr w:type="spellStart"/>
      <w:r w:rsidRPr="003F076E">
        <w:rPr>
          <w:rFonts w:ascii="Times New Roman" w:hAnsi="Times New Roman" w:cs="Times New Roman"/>
          <w:sz w:val="28"/>
          <w:szCs w:val="28"/>
        </w:rPr>
        <w:t>Ростов</w:t>
      </w:r>
      <w:proofErr w:type="spellEnd"/>
      <w:r w:rsidRPr="003F076E">
        <w:rPr>
          <w:rFonts w:ascii="Times New Roman" w:hAnsi="Times New Roman" w:cs="Times New Roman"/>
          <w:sz w:val="28"/>
          <w:szCs w:val="28"/>
        </w:rPr>
        <w:t>-на-Дону, 20__ г.</w:t>
      </w:r>
    </w:p>
    <w:p w14:paraId="2364EDE6" w14:textId="6E408C08"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В методических указаниях изложены цели и задачи практики, предложены примерные индивидуальные задания на практику, а также руководство по их выполнению, необходимые для успешного прохождения практической под</w:t>
      </w:r>
      <w:r w:rsidR="00251807">
        <w:rPr>
          <w:rFonts w:ascii="Times New Roman" w:hAnsi="Times New Roman" w:cs="Times New Roman"/>
          <w:sz w:val="28"/>
          <w:szCs w:val="28"/>
        </w:rPr>
        <w:t>готовки при проведении (</w:t>
      </w:r>
      <w:r w:rsidR="00251807" w:rsidRPr="00251807">
        <w:rPr>
          <w:rFonts w:ascii="Times New Roman" w:hAnsi="Times New Roman" w:cs="Times New Roman"/>
          <w:sz w:val="28"/>
          <w:szCs w:val="28"/>
        </w:rPr>
        <w:t>Научно-исследовательской работе</w:t>
      </w:r>
      <w:r w:rsidRPr="003F076E">
        <w:rPr>
          <w:rFonts w:ascii="Times New Roman" w:hAnsi="Times New Roman" w:cs="Times New Roman"/>
          <w:sz w:val="28"/>
          <w:szCs w:val="28"/>
        </w:rPr>
        <w:t xml:space="preserve">) </w:t>
      </w:r>
      <w:r w:rsidR="00251807">
        <w:rPr>
          <w:rFonts w:ascii="Times New Roman" w:hAnsi="Times New Roman" w:cs="Times New Roman"/>
          <w:sz w:val="28"/>
          <w:szCs w:val="28"/>
        </w:rPr>
        <w:t>учебной</w:t>
      </w:r>
      <w:r w:rsidR="00251807" w:rsidRPr="003F076E">
        <w:rPr>
          <w:rFonts w:ascii="Times New Roman" w:hAnsi="Times New Roman" w:cs="Times New Roman"/>
          <w:sz w:val="28"/>
          <w:szCs w:val="28"/>
        </w:rPr>
        <w:t xml:space="preserve"> </w:t>
      </w:r>
      <w:r w:rsidRPr="003F076E">
        <w:rPr>
          <w:rFonts w:ascii="Times New Roman" w:hAnsi="Times New Roman" w:cs="Times New Roman"/>
          <w:sz w:val="28"/>
          <w:szCs w:val="28"/>
        </w:rPr>
        <w:t>практики.</w:t>
      </w:r>
    </w:p>
    <w:p w14:paraId="638849C0" w14:textId="520E6B1B" w:rsidR="003F076E" w:rsidRPr="003F076E"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3F076E">
        <w:rPr>
          <w:rFonts w:ascii="Times New Roman" w:hAnsi="Times New Roman" w:cs="Times New Roman"/>
          <w:sz w:val="28"/>
          <w:szCs w:val="28"/>
        </w:rPr>
        <w:t>Предназначено для обучающихся (форма обучения) для направления (шифр):</w:t>
      </w:r>
      <w:r w:rsidRPr="003F076E">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очная форма обучения для </w:t>
      </w:r>
      <w:r w:rsidRPr="003F076E">
        <w:rPr>
          <w:rFonts w:ascii="Times New Roman" w:eastAsia="Times New Roman" w:hAnsi="Times New Roman" w:cs="Times New Roman"/>
          <w:bCs/>
          <w:color w:val="000000"/>
          <w:sz w:val="28"/>
          <w:szCs w:val="28"/>
          <w:lang w:eastAsia="ru-RU"/>
        </w:rPr>
        <w:t xml:space="preserve">направления подготовки 49.04.03 Спорт </w:t>
      </w:r>
    </w:p>
    <w:p w14:paraId="67264873" w14:textId="787D3F5F" w:rsidR="003F076E" w:rsidRPr="003F076E"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3F076E">
        <w:rPr>
          <w:rFonts w:ascii="Times New Roman" w:eastAsia="Times New Roman" w:hAnsi="Times New Roman" w:cs="Times New Roman"/>
          <w:bCs/>
          <w:color w:val="000000"/>
          <w:sz w:val="28"/>
          <w:szCs w:val="28"/>
          <w:lang w:eastAsia="ru-RU"/>
        </w:rPr>
        <w:t>направленность (профиль)</w:t>
      </w:r>
      <w:r>
        <w:rPr>
          <w:rFonts w:ascii="Times New Roman" w:eastAsia="Times New Roman" w:hAnsi="Times New Roman" w:cs="Times New Roman"/>
          <w:bCs/>
          <w:color w:val="000000"/>
          <w:sz w:val="28"/>
          <w:szCs w:val="28"/>
          <w:lang w:eastAsia="ru-RU"/>
        </w:rPr>
        <w:t xml:space="preserve"> </w:t>
      </w:r>
      <w:r w:rsidRPr="003F076E">
        <w:rPr>
          <w:rFonts w:ascii="Times New Roman" w:eastAsia="Times New Roman" w:hAnsi="Times New Roman" w:cs="Times New Roman"/>
          <w:bCs/>
          <w:color w:val="000000"/>
          <w:sz w:val="28"/>
          <w:szCs w:val="28"/>
          <w:lang w:eastAsia="ru-RU"/>
        </w:rPr>
        <w:t>Медико-педагогическое сопровождение спортивного резерва и фитнеса</w:t>
      </w:r>
    </w:p>
    <w:p w14:paraId="1C900FA8" w14:textId="42B64E1A"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2577C82F" w14:textId="7F4777B4"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73C84347" w14:textId="64C9E39E"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302E02BC" w14:textId="702BB412"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57A80535" w14:textId="77777777"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058F76E3" w14:textId="77777777" w:rsid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Ответственный за выпуск: </w:t>
      </w:r>
    </w:p>
    <w:p w14:paraId="5EE17E3F" w14:textId="77777777" w:rsidR="003F076E" w:rsidRDefault="003F076E" w:rsidP="003F076E">
      <w:pPr>
        <w:autoSpaceDE w:val="0"/>
        <w:autoSpaceDN w:val="0"/>
        <w:adjustRightInd w:val="0"/>
        <w:spacing w:after="0" w:line="24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зав. кафедрой (руководитель структурного подразделения, ответственного за </w:t>
      </w:r>
    </w:p>
    <w:p w14:paraId="3DE7AEE1" w14:textId="77777777" w:rsidR="003F076E" w:rsidRDefault="003F076E" w:rsidP="003F076E">
      <w:pPr>
        <w:autoSpaceDE w:val="0"/>
        <w:autoSpaceDN w:val="0"/>
        <w:adjustRightInd w:val="0"/>
        <w:spacing w:after="0" w:line="240" w:lineRule="auto"/>
        <w:jc w:val="both"/>
        <w:rPr>
          <w:rFonts w:ascii="Times New Roman" w:hAnsi="Times New Roman" w:cs="Times New Roman"/>
          <w:sz w:val="28"/>
          <w:szCs w:val="28"/>
        </w:rPr>
      </w:pPr>
    </w:p>
    <w:p w14:paraId="21428795" w14:textId="395A01C9" w:rsidR="003F076E" w:rsidRPr="003F076E" w:rsidRDefault="003F076E" w:rsidP="003F076E">
      <w:pPr>
        <w:autoSpaceDE w:val="0"/>
        <w:autoSpaceDN w:val="0"/>
        <w:adjustRightInd w:val="0"/>
        <w:spacing w:after="0" w:line="240" w:lineRule="auto"/>
        <w:jc w:val="both"/>
        <w:rPr>
          <w:rFonts w:ascii="Times New Roman" w:hAnsi="Times New Roman" w:cs="Times New Roman"/>
          <w:sz w:val="28"/>
          <w:szCs w:val="28"/>
        </w:rPr>
      </w:pPr>
      <w:r w:rsidRPr="003F076E">
        <w:rPr>
          <w:rFonts w:ascii="Times New Roman" w:hAnsi="Times New Roman" w:cs="Times New Roman"/>
          <w:sz w:val="28"/>
          <w:szCs w:val="28"/>
        </w:rPr>
        <w:t>реализацию ОПОП) ________________________</w:t>
      </w:r>
      <w:r w:rsidR="00CD566E">
        <w:rPr>
          <w:rFonts w:ascii="Times New Roman" w:hAnsi="Times New Roman" w:cs="Times New Roman"/>
          <w:sz w:val="28"/>
          <w:szCs w:val="28"/>
        </w:rPr>
        <w:t>Т.П. Верина</w:t>
      </w:r>
    </w:p>
    <w:p w14:paraId="10582929" w14:textId="6A4ABFE6" w:rsidR="003F076E" w:rsidRPr="003F076E" w:rsidRDefault="003F076E" w:rsidP="003F076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Pr="003F076E">
        <w:rPr>
          <w:rFonts w:ascii="Times New Roman" w:hAnsi="Times New Roman" w:cs="Times New Roman"/>
          <w:sz w:val="20"/>
          <w:szCs w:val="20"/>
        </w:rPr>
        <w:t>Ф.И.О.</w:t>
      </w:r>
    </w:p>
    <w:p w14:paraId="2803B637" w14:textId="0E56C7A5" w:rsidR="003F076E" w:rsidRPr="003F076E" w:rsidRDefault="003F076E" w:rsidP="003F076E">
      <w:pPr>
        <w:spacing w:after="0" w:line="360" w:lineRule="auto"/>
        <w:ind w:firstLine="709"/>
        <w:jc w:val="both"/>
        <w:rPr>
          <w:rFonts w:ascii="Times New Roman" w:eastAsia="Times New Roman" w:hAnsi="Times New Roman" w:cs="Times New Roman"/>
          <w:sz w:val="28"/>
          <w:szCs w:val="28"/>
          <w:lang w:eastAsia="ru-RU"/>
        </w:rPr>
      </w:pPr>
    </w:p>
    <w:p w14:paraId="3235B772" w14:textId="51CB5439" w:rsidR="003F076E" w:rsidRPr="003F076E" w:rsidRDefault="003F076E" w:rsidP="003F076E">
      <w:pPr>
        <w:spacing w:after="0" w:line="360" w:lineRule="auto"/>
        <w:ind w:firstLine="709"/>
        <w:rPr>
          <w:rFonts w:ascii="Times New Roman" w:eastAsia="Times New Roman" w:hAnsi="Times New Roman" w:cs="Times New Roman"/>
          <w:sz w:val="28"/>
          <w:szCs w:val="28"/>
          <w:lang w:eastAsia="ru-RU"/>
        </w:rPr>
      </w:pPr>
    </w:p>
    <w:p w14:paraId="006AF750" w14:textId="229E5B0E" w:rsidR="003F076E" w:rsidRPr="003F076E" w:rsidRDefault="003F076E" w:rsidP="003F076E">
      <w:pPr>
        <w:spacing w:after="0" w:line="360" w:lineRule="auto"/>
        <w:ind w:firstLine="709"/>
        <w:rPr>
          <w:rFonts w:ascii="Times New Roman" w:eastAsia="Times New Roman" w:hAnsi="Times New Roman" w:cs="Times New Roman"/>
          <w:sz w:val="28"/>
          <w:szCs w:val="28"/>
          <w:lang w:eastAsia="ru-RU"/>
        </w:rPr>
      </w:pPr>
    </w:p>
    <w:p w14:paraId="3017FB42" w14:textId="660C50F8" w:rsidR="003F076E" w:rsidRPr="003F076E" w:rsidRDefault="00967D82" w:rsidP="003F076E">
      <w:pPr>
        <w:spacing w:after="0" w:line="360" w:lineRule="auto"/>
        <w:ind w:firstLine="709"/>
        <w:jc w:val="right"/>
        <w:rPr>
          <w:rFonts w:ascii="Times New Roman" w:eastAsia="Times New Roman" w:hAnsi="Times New Roman" w:cs="Times New Roman"/>
          <w:sz w:val="28"/>
          <w:szCs w:val="28"/>
          <w:lang w:eastAsia="ru-RU"/>
        </w:rPr>
      </w:pPr>
      <w:r>
        <w:rPr>
          <w:rFonts w:ascii="Times New Roman" w:hAnsi="Times New Roman" w:cs="Times New Roman"/>
          <w:sz w:val="28"/>
          <w:szCs w:val="28"/>
        </w:rPr>
        <w:t>Издательский центр ДГТУ, 202</w:t>
      </w:r>
      <w:r w:rsidR="00542484">
        <w:rPr>
          <w:rFonts w:ascii="Times New Roman" w:hAnsi="Times New Roman" w:cs="Times New Roman"/>
          <w:sz w:val="28"/>
          <w:szCs w:val="28"/>
        </w:rPr>
        <w:t>4</w:t>
      </w:r>
      <w:r w:rsidR="003F076E" w:rsidRPr="003F076E">
        <w:rPr>
          <w:rFonts w:ascii="Times New Roman" w:hAnsi="Times New Roman" w:cs="Times New Roman"/>
          <w:sz w:val="28"/>
          <w:szCs w:val="28"/>
        </w:rPr>
        <w:t>г.</w:t>
      </w:r>
    </w:p>
    <w:p w14:paraId="40010F20" w14:textId="77777777" w:rsidR="003F076E" w:rsidRP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4A7A0D0E" w14:textId="7C2CBD62"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5B6A5C06" w14:textId="1A594319"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6D6FE5A7" w14:textId="77777777" w:rsidR="003F076E" w:rsidRP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5C862439" w14:textId="77777777"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285D87C4" w14:textId="607678E3" w:rsidR="003F076E" w:rsidRDefault="003F076E" w:rsidP="005A4F28">
      <w:pPr>
        <w:spacing w:after="0" w:line="360" w:lineRule="auto"/>
        <w:jc w:val="center"/>
        <w:rPr>
          <w:rFonts w:ascii="Times New Roman" w:eastAsia="Times New Roman" w:hAnsi="Times New Roman" w:cs="Times New Roman"/>
          <w:b/>
          <w:bCs/>
          <w:sz w:val="28"/>
          <w:szCs w:val="28"/>
          <w:lang w:eastAsia="ru-RU"/>
        </w:rPr>
      </w:pPr>
      <w:r w:rsidRPr="003F076E">
        <w:rPr>
          <w:rFonts w:ascii="Times New Roman" w:eastAsia="Times New Roman" w:hAnsi="Times New Roman" w:cs="Times New Roman"/>
          <w:b/>
          <w:bCs/>
          <w:sz w:val="28"/>
          <w:szCs w:val="28"/>
          <w:lang w:eastAsia="ru-RU"/>
        </w:rPr>
        <w:lastRenderedPageBreak/>
        <w:t>Введение</w:t>
      </w:r>
    </w:p>
    <w:p w14:paraId="3C089660" w14:textId="77777777" w:rsidR="003F076E" w:rsidRPr="003F076E" w:rsidRDefault="003F076E" w:rsidP="003F076E">
      <w:pPr>
        <w:spacing w:after="0" w:line="360" w:lineRule="auto"/>
        <w:ind w:firstLine="709"/>
        <w:jc w:val="center"/>
        <w:rPr>
          <w:rFonts w:ascii="Times New Roman" w:eastAsia="Times New Roman" w:hAnsi="Times New Roman" w:cs="Times New Roman"/>
          <w:b/>
          <w:bCs/>
          <w:sz w:val="28"/>
          <w:szCs w:val="28"/>
          <w:lang w:eastAsia="ru-RU"/>
        </w:rPr>
      </w:pPr>
    </w:p>
    <w:p w14:paraId="78F1A415" w14:textId="0FF8F64F" w:rsidR="004A1C78" w:rsidRDefault="00314BD0" w:rsidP="004A1C7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Учебная </w:t>
      </w:r>
      <w:r w:rsidR="004A1C78" w:rsidRPr="003F076E">
        <w:rPr>
          <w:rFonts w:ascii="Times New Roman" w:eastAsia="Times New Roman" w:hAnsi="Times New Roman" w:cs="Times New Roman"/>
          <w:sz w:val="28"/>
          <w:szCs w:val="28"/>
          <w:lang w:eastAsia="ru-RU"/>
        </w:rPr>
        <w:t>пр</w:t>
      </w:r>
      <w:r w:rsidR="004A1C78" w:rsidRPr="004A1C78">
        <w:rPr>
          <w:rFonts w:ascii="Times New Roman" w:eastAsia="Times New Roman" w:hAnsi="Times New Roman" w:cs="Times New Roman"/>
          <w:sz w:val="28"/>
          <w:szCs w:val="28"/>
          <w:lang w:eastAsia="ru-RU"/>
        </w:rPr>
        <w:t>актика</w:t>
      </w:r>
      <w:r w:rsidR="00251807">
        <w:rPr>
          <w:rFonts w:ascii="Times New Roman" w:eastAsia="Times New Roman" w:hAnsi="Times New Roman" w:cs="Times New Roman"/>
          <w:sz w:val="28"/>
          <w:szCs w:val="28"/>
          <w:lang w:eastAsia="ru-RU"/>
        </w:rPr>
        <w:t xml:space="preserve"> по н</w:t>
      </w:r>
      <w:r w:rsidR="00251807" w:rsidRPr="00251807">
        <w:rPr>
          <w:rFonts w:ascii="Times New Roman" w:eastAsia="Times New Roman" w:hAnsi="Times New Roman" w:cs="Times New Roman"/>
          <w:sz w:val="28"/>
          <w:szCs w:val="28"/>
          <w:lang w:eastAsia="ru-RU"/>
        </w:rPr>
        <w:t xml:space="preserve">аучно-исследовательской работе </w:t>
      </w:r>
      <w:r w:rsidR="00251807">
        <w:rPr>
          <w:rFonts w:ascii="Times New Roman" w:eastAsia="Times New Roman" w:hAnsi="Times New Roman" w:cs="Times New Roman"/>
          <w:sz w:val="28"/>
          <w:szCs w:val="28"/>
          <w:lang w:eastAsia="ru-RU"/>
        </w:rPr>
        <w:t xml:space="preserve">магистрантов </w:t>
      </w:r>
      <w:r w:rsidR="004A1C78" w:rsidRPr="004A1C78">
        <w:rPr>
          <w:rFonts w:ascii="Times New Roman" w:eastAsia="Times New Roman" w:hAnsi="Times New Roman" w:cs="Times New Roman"/>
          <w:sz w:val="28"/>
          <w:szCs w:val="28"/>
          <w:lang w:eastAsia="ru-RU"/>
        </w:rPr>
        <w:t xml:space="preserve">проходит в соответствии с графиком и рабочим планом основной профессиональной образовательной программы (ОПОП) по направлению подготовки </w:t>
      </w:r>
      <w:r w:rsidR="00251807" w:rsidRPr="004A1C78">
        <w:rPr>
          <w:rFonts w:ascii="Times New Roman" w:eastAsia="Times New Roman" w:hAnsi="Times New Roman" w:cs="Times New Roman"/>
          <w:sz w:val="28"/>
          <w:szCs w:val="28"/>
          <w:lang w:eastAsia="ru-RU"/>
        </w:rPr>
        <w:t>4</w:t>
      </w:r>
      <w:r w:rsidR="00251807">
        <w:rPr>
          <w:rFonts w:ascii="Times New Roman" w:eastAsia="Times New Roman" w:hAnsi="Times New Roman" w:cs="Times New Roman"/>
          <w:sz w:val="28"/>
          <w:szCs w:val="28"/>
          <w:lang w:eastAsia="ru-RU"/>
        </w:rPr>
        <w:t>9</w:t>
      </w:r>
      <w:r w:rsidR="00251807" w:rsidRPr="004A1C78">
        <w:rPr>
          <w:rFonts w:ascii="Times New Roman" w:eastAsia="Times New Roman" w:hAnsi="Times New Roman" w:cs="Times New Roman"/>
          <w:sz w:val="28"/>
          <w:szCs w:val="28"/>
          <w:lang w:eastAsia="ru-RU"/>
        </w:rPr>
        <w:t>.04.</w:t>
      </w:r>
      <w:r w:rsidR="00251807">
        <w:rPr>
          <w:rFonts w:ascii="Times New Roman" w:eastAsia="Times New Roman" w:hAnsi="Times New Roman" w:cs="Times New Roman"/>
          <w:sz w:val="28"/>
          <w:szCs w:val="28"/>
          <w:lang w:eastAsia="ru-RU"/>
        </w:rPr>
        <w:t>03</w:t>
      </w:r>
      <w:r w:rsidR="00251807" w:rsidRPr="004A1C78">
        <w:rPr>
          <w:rFonts w:ascii="Times New Roman" w:eastAsia="Times New Roman" w:hAnsi="Times New Roman" w:cs="Times New Roman"/>
          <w:bCs/>
          <w:sz w:val="28"/>
          <w:szCs w:val="28"/>
          <w:lang w:eastAsia="ru-RU"/>
        </w:rPr>
        <w:t xml:space="preserve"> </w:t>
      </w:r>
      <w:r w:rsidR="00251807">
        <w:rPr>
          <w:rFonts w:ascii="Times New Roman" w:eastAsia="Times New Roman" w:hAnsi="Times New Roman" w:cs="Times New Roman"/>
          <w:bCs/>
          <w:sz w:val="28"/>
          <w:szCs w:val="28"/>
          <w:lang w:eastAsia="ru-RU"/>
        </w:rPr>
        <w:t>Спорт</w:t>
      </w:r>
      <w:r w:rsidR="000861BC">
        <w:rPr>
          <w:rFonts w:ascii="Times New Roman" w:eastAsia="Times New Roman" w:hAnsi="Times New Roman" w:cs="Times New Roman"/>
          <w:bCs/>
          <w:sz w:val="28"/>
          <w:szCs w:val="28"/>
          <w:lang w:eastAsia="ru-RU"/>
        </w:rPr>
        <w:t xml:space="preserve"> </w:t>
      </w:r>
      <w:r w:rsidR="004A1C78" w:rsidRPr="004A1C78">
        <w:rPr>
          <w:rFonts w:ascii="Times New Roman" w:eastAsia="Times New Roman" w:hAnsi="Times New Roman" w:cs="Times New Roman"/>
          <w:sz w:val="28"/>
          <w:szCs w:val="28"/>
          <w:lang w:eastAsia="ru-RU"/>
        </w:rPr>
        <w:t>в качестве помощника тренера в зависимости от базы практики.</w:t>
      </w:r>
    </w:p>
    <w:p w14:paraId="7B5B7A9C" w14:textId="73470606" w:rsidR="008F06D1" w:rsidRPr="008F06D1" w:rsidRDefault="008F06D1" w:rsidP="008F06D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8F06D1">
        <w:rPr>
          <w:rFonts w:ascii="Times New Roman" w:eastAsia="Times New Roman" w:hAnsi="Times New Roman" w:cs="Times New Roman"/>
          <w:sz w:val="28"/>
          <w:szCs w:val="28"/>
          <w:lang w:eastAsia="ru-RU"/>
        </w:rPr>
        <w:t>рактическая подготовка – форма организации образовательной</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деятельности при освоении образовательной программы в условиях выполнения</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обучающимися определенных видов работ, связанных с будущей</w:t>
      </w:r>
    </w:p>
    <w:p w14:paraId="73DE231F" w14:textId="4AED8A51" w:rsidR="008F06D1"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профессиональной деятельностью и направленных на формирование, закрепление,</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развитие практических навыков и компетенций по профилю соответствующих</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образовательных программ, реализуемых в ДГТУ</w:t>
      </w:r>
      <w:r>
        <w:rPr>
          <w:rFonts w:ascii="Times New Roman" w:eastAsia="Times New Roman" w:hAnsi="Times New Roman" w:cs="Times New Roman"/>
          <w:sz w:val="28"/>
          <w:szCs w:val="28"/>
          <w:lang w:eastAsia="ru-RU"/>
        </w:rPr>
        <w:t>.</w:t>
      </w:r>
    </w:p>
    <w:p w14:paraId="2397917D" w14:textId="5E91BD40" w:rsidR="008F06D1" w:rsidRPr="008F06D1" w:rsidRDefault="008F06D1" w:rsidP="008F06D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8F06D1">
        <w:rPr>
          <w:rFonts w:ascii="Times New Roman" w:eastAsia="Times New Roman" w:hAnsi="Times New Roman" w:cs="Times New Roman"/>
          <w:sz w:val="28"/>
          <w:szCs w:val="28"/>
          <w:lang w:eastAsia="ru-RU"/>
        </w:rPr>
        <w:t>рактика – компонент образовательной программы, предусмотренный</w:t>
      </w:r>
    </w:p>
    <w:p w14:paraId="08B53930" w14:textId="77777777" w:rsidR="008F06D1" w:rsidRPr="008F06D1"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учебным планом для формирования профессиональных компетенций на базе</w:t>
      </w:r>
    </w:p>
    <w:p w14:paraId="15E011DB" w14:textId="5DDFE86B" w:rsidR="008F06D1" w:rsidRPr="004A1C78"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профильных организаций и структурных подразделений ДГТУ, предназначенных</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для практической подготовки. Практика является одним из форматов реализации</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практической подготовки</w:t>
      </w:r>
      <w:r>
        <w:rPr>
          <w:rFonts w:ascii="Times New Roman" w:eastAsia="Times New Roman" w:hAnsi="Times New Roman" w:cs="Times New Roman"/>
          <w:sz w:val="28"/>
          <w:szCs w:val="28"/>
          <w:lang w:eastAsia="ru-RU"/>
        </w:rPr>
        <w:t>.</w:t>
      </w:r>
    </w:p>
    <w:p w14:paraId="6930C511" w14:textId="2C96412F" w:rsidR="004A1C78" w:rsidRPr="004A1C78" w:rsidRDefault="004A1C78" w:rsidP="004A1C78">
      <w:pPr>
        <w:spacing w:after="0" w:line="360" w:lineRule="auto"/>
        <w:ind w:firstLine="709"/>
        <w:jc w:val="both"/>
        <w:rPr>
          <w:rFonts w:ascii="Times New Roman" w:eastAsia="Times New Roman" w:hAnsi="Times New Roman" w:cs="Times New Roman"/>
          <w:sz w:val="28"/>
          <w:szCs w:val="28"/>
        </w:rPr>
      </w:pPr>
      <w:r w:rsidRPr="004A1C78">
        <w:rPr>
          <w:rFonts w:ascii="Times New Roman" w:eastAsia="Times New Roman" w:hAnsi="Times New Roman" w:cs="Times New Roman"/>
          <w:color w:val="000000"/>
          <w:sz w:val="28"/>
          <w:szCs w:val="28"/>
        </w:rPr>
        <w:t xml:space="preserve">В процессе прохождения </w:t>
      </w:r>
      <w:r w:rsidR="00251807" w:rsidRPr="00251807">
        <w:rPr>
          <w:rFonts w:ascii="Times New Roman" w:eastAsia="Times New Roman" w:hAnsi="Times New Roman" w:cs="Times New Roman"/>
          <w:sz w:val="28"/>
          <w:szCs w:val="28"/>
        </w:rPr>
        <w:t>научно-исследовательской работе</w:t>
      </w:r>
      <w:r w:rsidR="00251807">
        <w:rPr>
          <w:rFonts w:ascii="Times New Roman" w:eastAsia="Times New Roman" w:hAnsi="Times New Roman" w:cs="Times New Roman"/>
          <w:sz w:val="28"/>
          <w:szCs w:val="28"/>
        </w:rPr>
        <w:t xml:space="preserve"> учебной </w:t>
      </w:r>
      <w:r w:rsidR="00251807" w:rsidRPr="004A1C78">
        <w:rPr>
          <w:rFonts w:ascii="Times New Roman" w:eastAsia="Times New Roman" w:hAnsi="Times New Roman" w:cs="Times New Roman"/>
          <w:color w:val="000000"/>
          <w:sz w:val="28"/>
          <w:szCs w:val="28"/>
        </w:rPr>
        <w:t>практики</w:t>
      </w:r>
      <w:r w:rsidRPr="004A1C78">
        <w:rPr>
          <w:rFonts w:ascii="Times New Roman" w:eastAsia="Times New Roman" w:hAnsi="Times New Roman" w:cs="Times New Roman"/>
          <w:color w:val="000000"/>
          <w:sz w:val="28"/>
          <w:szCs w:val="28"/>
        </w:rPr>
        <w:t xml:space="preserve"> магистранты</w:t>
      </w:r>
      <w:r w:rsidR="00251807">
        <w:rPr>
          <w:rFonts w:ascii="Times New Roman" w:eastAsia="Times New Roman" w:hAnsi="Times New Roman" w:cs="Times New Roman"/>
          <w:color w:val="000000"/>
          <w:sz w:val="28"/>
          <w:szCs w:val="28"/>
        </w:rPr>
        <w:t xml:space="preserve"> с начала обучения </w:t>
      </w:r>
      <w:r w:rsidRPr="004A1C78">
        <w:rPr>
          <w:rFonts w:ascii="Times New Roman" w:eastAsia="Times New Roman" w:hAnsi="Times New Roman" w:cs="Times New Roman"/>
          <w:color w:val="000000"/>
          <w:sz w:val="28"/>
          <w:szCs w:val="28"/>
        </w:rPr>
        <w:t>активно участвую</w:t>
      </w:r>
      <w:r w:rsidR="00251807">
        <w:rPr>
          <w:rFonts w:ascii="Times New Roman" w:eastAsia="Times New Roman" w:hAnsi="Times New Roman" w:cs="Times New Roman"/>
          <w:color w:val="000000"/>
          <w:sz w:val="28"/>
          <w:szCs w:val="28"/>
        </w:rPr>
        <w:t xml:space="preserve">т в проведении всех видов </w:t>
      </w:r>
      <w:r w:rsidR="00690BD3">
        <w:rPr>
          <w:rFonts w:ascii="Times New Roman" w:eastAsia="Times New Roman" w:hAnsi="Times New Roman" w:cs="Times New Roman"/>
          <w:color w:val="000000"/>
          <w:sz w:val="28"/>
          <w:szCs w:val="28"/>
        </w:rPr>
        <w:t>работ,</w:t>
      </w:r>
      <w:r w:rsidR="00251807">
        <w:rPr>
          <w:rFonts w:ascii="Times New Roman" w:eastAsia="Times New Roman" w:hAnsi="Times New Roman" w:cs="Times New Roman"/>
          <w:color w:val="000000"/>
          <w:sz w:val="28"/>
          <w:szCs w:val="28"/>
        </w:rPr>
        <w:t xml:space="preserve"> </w:t>
      </w:r>
      <w:r w:rsidR="00D216DA">
        <w:rPr>
          <w:rFonts w:ascii="Times New Roman" w:eastAsia="Times New Roman" w:hAnsi="Times New Roman" w:cs="Times New Roman"/>
          <w:color w:val="000000"/>
          <w:sz w:val="28"/>
          <w:szCs w:val="28"/>
        </w:rPr>
        <w:t>предусмотренных</w:t>
      </w:r>
      <w:r w:rsidR="00A61A8D">
        <w:rPr>
          <w:rFonts w:ascii="Times New Roman" w:eastAsia="Times New Roman" w:hAnsi="Times New Roman" w:cs="Times New Roman"/>
          <w:color w:val="000000"/>
          <w:sz w:val="28"/>
          <w:szCs w:val="28"/>
        </w:rPr>
        <w:t xml:space="preserve"> индивидуальным планом работы и практики магистранта.</w:t>
      </w:r>
    </w:p>
    <w:p w14:paraId="0F051EBB" w14:textId="7C2E0A09" w:rsidR="004A1C78" w:rsidRPr="00D216DA" w:rsidRDefault="004A1C78" w:rsidP="00251807">
      <w:pPr>
        <w:spacing w:after="0" w:line="360" w:lineRule="auto"/>
        <w:ind w:firstLine="709"/>
        <w:jc w:val="both"/>
        <w:rPr>
          <w:rFonts w:ascii="Times New Roman" w:eastAsia="Times New Roman" w:hAnsi="Times New Roman" w:cs="Times New Roman"/>
          <w:color w:val="000000"/>
          <w:sz w:val="28"/>
          <w:szCs w:val="28"/>
        </w:rPr>
      </w:pPr>
      <w:bookmarkStart w:id="3" w:name="_Hlk118659375"/>
      <w:r w:rsidRPr="004A1C78">
        <w:rPr>
          <w:rFonts w:ascii="Times New Roman" w:eastAsia="Times New Roman" w:hAnsi="Times New Roman" w:cs="Times New Roman"/>
          <w:color w:val="000000"/>
          <w:sz w:val="28"/>
          <w:szCs w:val="28"/>
        </w:rPr>
        <w:t xml:space="preserve">Основными заданиями для обучающихся на весь период практики являются: </w:t>
      </w:r>
      <w:r w:rsidR="00251807" w:rsidRPr="00251807">
        <w:rPr>
          <w:rFonts w:ascii="Times New Roman" w:eastAsia="Times New Roman" w:hAnsi="Times New Roman" w:cs="Times New Roman"/>
          <w:color w:val="000000"/>
          <w:sz w:val="28"/>
          <w:szCs w:val="28"/>
        </w:rPr>
        <w:t>способности к</w:t>
      </w:r>
      <w:r w:rsidR="00251807">
        <w:rPr>
          <w:rFonts w:ascii="Times New Roman" w:eastAsia="Times New Roman" w:hAnsi="Times New Roman" w:cs="Times New Roman"/>
          <w:color w:val="000000"/>
          <w:sz w:val="28"/>
          <w:szCs w:val="28"/>
        </w:rPr>
        <w:t xml:space="preserve"> </w:t>
      </w:r>
      <w:r w:rsidR="00251807" w:rsidRPr="00251807">
        <w:rPr>
          <w:rFonts w:ascii="Times New Roman" w:eastAsia="Times New Roman" w:hAnsi="Times New Roman" w:cs="Times New Roman"/>
          <w:color w:val="000000"/>
          <w:sz w:val="28"/>
          <w:szCs w:val="28"/>
        </w:rPr>
        <w:t>самостоятельным теоретическим и практическим суждениям и выводам; умений</w:t>
      </w:r>
      <w:r w:rsidR="00251807">
        <w:rPr>
          <w:rFonts w:ascii="Times New Roman" w:eastAsia="Times New Roman" w:hAnsi="Times New Roman" w:cs="Times New Roman"/>
          <w:color w:val="000000"/>
          <w:sz w:val="28"/>
          <w:szCs w:val="28"/>
        </w:rPr>
        <w:t xml:space="preserve"> </w:t>
      </w:r>
      <w:r w:rsidR="00251807" w:rsidRPr="00251807">
        <w:rPr>
          <w:rFonts w:ascii="Times New Roman" w:eastAsia="Times New Roman" w:hAnsi="Times New Roman" w:cs="Times New Roman"/>
          <w:color w:val="000000"/>
          <w:sz w:val="28"/>
          <w:szCs w:val="28"/>
        </w:rPr>
        <w:t>объективной оценки научной информации, свободы научного поиска и стремления к</w:t>
      </w:r>
      <w:r w:rsidR="00251807">
        <w:rPr>
          <w:rFonts w:ascii="Times New Roman" w:eastAsia="Times New Roman" w:hAnsi="Times New Roman" w:cs="Times New Roman"/>
          <w:color w:val="000000"/>
          <w:sz w:val="28"/>
          <w:szCs w:val="28"/>
        </w:rPr>
        <w:t xml:space="preserve"> </w:t>
      </w:r>
      <w:r w:rsidR="00251807" w:rsidRPr="00251807">
        <w:rPr>
          <w:rFonts w:ascii="Times New Roman" w:eastAsia="Times New Roman" w:hAnsi="Times New Roman" w:cs="Times New Roman"/>
          <w:color w:val="000000"/>
          <w:sz w:val="28"/>
          <w:szCs w:val="28"/>
        </w:rPr>
        <w:t>применению научных знаний в образовательной деятельности</w:t>
      </w:r>
      <w:r w:rsidR="00D216DA" w:rsidRPr="00D216DA">
        <w:rPr>
          <w:rFonts w:ascii="Times New Roman" w:eastAsia="Times New Roman" w:hAnsi="Times New Roman" w:cs="Times New Roman"/>
          <w:color w:val="000000"/>
          <w:sz w:val="28"/>
          <w:szCs w:val="28"/>
        </w:rPr>
        <w:t xml:space="preserve">. </w:t>
      </w:r>
      <w:r w:rsidRPr="00D216DA">
        <w:rPr>
          <w:rFonts w:ascii="Times New Roman" w:eastAsia="Times New Roman" w:hAnsi="Times New Roman" w:cs="Times New Roman"/>
          <w:color w:val="000000"/>
          <w:sz w:val="28"/>
          <w:szCs w:val="28"/>
        </w:rPr>
        <w:t xml:space="preserve"> </w:t>
      </w:r>
      <w:r w:rsidR="00D216DA">
        <w:rPr>
          <w:rFonts w:ascii="Times New Roman" w:eastAsia="Times New Roman" w:hAnsi="Times New Roman" w:cs="Times New Roman"/>
          <w:color w:val="000000"/>
          <w:sz w:val="28"/>
          <w:szCs w:val="28"/>
        </w:rPr>
        <w:t xml:space="preserve">Научно-исследовательская деятельность обучающихся осуществляется в </w:t>
      </w:r>
      <w:r w:rsidR="00D216DA" w:rsidRPr="00D216DA">
        <w:rPr>
          <w:rFonts w:ascii="Times New Roman" w:hAnsi="Times New Roman" w:cs="Times New Roman"/>
          <w:sz w:val="28"/>
          <w:szCs w:val="28"/>
        </w:rPr>
        <w:t xml:space="preserve">образовательных учреждениях, научно-исследовательских лабораториях и научно-образовательных центрах, на </w:t>
      </w:r>
      <w:r w:rsidR="00D216DA" w:rsidRPr="00D216DA">
        <w:rPr>
          <w:rFonts w:ascii="Times New Roman" w:hAnsi="Times New Roman" w:cs="Times New Roman"/>
          <w:sz w:val="28"/>
          <w:szCs w:val="28"/>
        </w:rPr>
        <w:lastRenderedPageBreak/>
        <w:t>предприятиях, осуществляющих деятельность по профилю (направленности) образовательной программы</w:t>
      </w:r>
      <w:r w:rsidR="00D216DA">
        <w:rPr>
          <w:rFonts w:ascii="Times New Roman" w:hAnsi="Times New Roman" w:cs="Times New Roman"/>
          <w:sz w:val="28"/>
          <w:szCs w:val="28"/>
        </w:rPr>
        <w:t>.</w:t>
      </w:r>
    </w:p>
    <w:p w14:paraId="4202EBA3"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Оценка за практику складывается из следующих показателей:</w:t>
      </w:r>
    </w:p>
    <w:p w14:paraId="0516B0FF"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психологической готовности магистранта к работе в современных условиях (оцениваются мотивы, движущие исследователем в работе, его понимание целей и задач, стоящих перед современным специалистом по физической культуре и спорту);</w:t>
      </w:r>
    </w:p>
    <w:p w14:paraId="5290E5E0" w14:textId="6B719146"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умений планировать свою деятельность (учитывается умение магистранта прогнозировать результаты своей деятельности</w:t>
      </w:r>
      <w:r w:rsidR="00D216DA">
        <w:rPr>
          <w:rFonts w:ascii="Times New Roman" w:eastAsia="Times New Roman" w:hAnsi="Times New Roman" w:cs="Times New Roman"/>
          <w:sz w:val="28"/>
          <w:szCs w:val="28"/>
          <w:lang w:eastAsia="ru-RU"/>
        </w:rPr>
        <w:t xml:space="preserve"> с учетом логики научного исследования</w:t>
      </w:r>
      <w:r w:rsidRPr="004A1C78">
        <w:rPr>
          <w:rFonts w:ascii="Times New Roman" w:eastAsia="Times New Roman" w:hAnsi="Times New Roman" w:cs="Times New Roman"/>
          <w:sz w:val="28"/>
          <w:szCs w:val="28"/>
          <w:lang w:eastAsia="ru-RU"/>
        </w:rPr>
        <w:t>, учитывать реальные возможности и все резервы, которые можно привести в действие для реализации намеченного</w:t>
      </w:r>
      <w:r w:rsidR="00D216DA">
        <w:rPr>
          <w:rFonts w:ascii="Times New Roman" w:eastAsia="Times New Roman" w:hAnsi="Times New Roman" w:cs="Times New Roman"/>
          <w:sz w:val="28"/>
          <w:szCs w:val="28"/>
          <w:lang w:eastAsia="ru-RU"/>
        </w:rPr>
        <w:t xml:space="preserve"> плана</w:t>
      </w:r>
      <w:r w:rsidRPr="004A1C78">
        <w:rPr>
          <w:rFonts w:ascii="Times New Roman" w:eastAsia="Times New Roman" w:hAnsi="Times New Roman" w:cs="Times New Roman"/>
          <w:sz w:val="28"/>
          <w:szCs w:val="28"/>
          <w:lang w:eastAsia="ru-RU"/>
        </w:rPr>
        <w:t>);</w:t>
      </w:r>
    </w:p>
    <w:p w14:paraId="1BCFA7E8" w14:textId="36CBA536"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 оценка технологической готовности магистранта к работе (оценивается методическая, техническая подготовка по проведению </w:t>
      </w:r>
      <w:r w:rsidR="00D216DA">
        <w:rPr>
          <w:rFonts w:ascii="Times New Roman" w:eastAsia="Times New Roman" w:hAnsi="Times New Roman" w:cs="Times New Roman"/>
          <w:sz w:val="28"/>
          <w:szCs w:val="28"/>
          <w:lang w:eastAsia="ru-RU"/>
        </w:rPr>
        <w:t xml:space="preserve">научной работы или решение задач с применением методов научного исследования при проведении </w:t>
      </w:r>
      <w:r w:rsidRPr="004A1C78">
        <w:rPr>
          <w:rFonts w:ascii="Times New Roman" w:eastAsia="Times New Roman" w:hAnsi="Times New Roman" w:cs="Times New Roman"/>
          <w:sz w:val="28"/>
          <w:szCs w:val="28"/>
          <w:lang w:eastAsia="ru-RU"/>
        </w:rPr>
        <w:t>учебных занятий);</w:t>
      </w:r>
    </w:p>
    <w:p w14:paraId="0869277B"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работы магистранта над повышением своего профессионального уровня;</w:t>
      </w:r>
    </w:p>
    <w:p w14:paraId="451C5600" w14:textId="328AF194"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оцениваются личностные качества магистранта (культура</w:t>
      </w:r>
      <w:r w:rsidR="0061287C">
        <w:rPr>
          <w:rFonts w:ascii="Times New Roman" w:eastAsia="Times New Roman" w:hAnsi="Times New Roman" w:cs="Times New Roman"/>
          <w:sz w:val="28"/>
          <w:szCs w:val="28"/>
          <w:lang w:eastAsia="ru-RU"/>
        </w:rPr>
        <w:t xml:space="preserve"> научного</w:t>
      </w:r>
      <w:r w:rsidRPr="004A1C78">
        <w:rPr>
          <w:rFonts w:ascii="Times New Roman" w:eastAsia="Times New Roman" w:hAnsi="Times New Roman" w:cs="Times New Roman"/>
          <w:sz w:val="28"/>
          <w:szCs w:val="28"/>
          <w:lang w:eastAsia="ru-RU"/>
        </w:rPr>
        <w:t xml:space="preserve"> общения, уровень интеллектуального,</w:t>
      </w:r>
      <w:r w:rsidR="0061287C">
        <w:rPr>
          <w:rFonts w:ascii="Times New Roman" w:eastAsia="Times New Roman" w:hAnsi="Times New Roman" w:cs="Times New Roman"/>
          <w:sz w:val="28"/>
          <w:szCs w:val="28"/>
          <w:lang w:eastAsia="ru-RU"/>
        </w:rPr>
        <w:t xml:space="preserve"> критического </w:t>
      </w:r>
      <w:r w:rsidR="00A533A4">
        <w:rPr>
          <w:rFonts w:ascii="Times New Roman" w:eastAsia="Times New Roman" w:hAnsi="Times New Roman" w:cs="Times New Roman"/>
          <w:sz w:val="28"/>
          <w:szCs w:val="28"/>
          <w:lang w:eastAsia="ru-RU"/>
        </w:rPr>
        <w:t xml:space="preserve">мышления, </w:t>
      </w:r>
      <w:r w:rsidR="00A533A4" w:rsidRPr="004A1C78">
        <w:rPr>
          <w:rFonts w:ascii="Times New Roman" w:eastAsia="Times New Roman" w:hAnsi="Times New Roman" w:cs="Times New Roman"/>
          <w:sz w:val="28"/>
          <w:szCs w:val="28"/>
          <w:lang w:eastAsia="ru-RU"/>
        </w:rPr>
        <w:t>нравственного</w:t>
      </w:r>
      <w:r w:rsidRPr="004A1C78">
        <w:rPr>
          <w:rFonts w:ascii="Times New Roman" w:eastAsia="Times New Roman" w:hAnsi="Times New Roman" w:cs="Times New Roman"/>
          <w:sz w:val="28"/>
          <w:szCs w:val="28"/>
          <w:lang w:eastAsia="ru-RU"/>
        </w:rPr>
        <w:t xml:space="preserve"> развития и др.);</w:t>
      </w:r>
    </w:p>
    <w:p w14:paraId="6B1C204E"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отношения к практике, к выполнению поручений руководителя.</w:t>
      </w:r>
    </w:p>
    <w:p w14:paraId="3110362A"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rPr>
      </w:pPr>
      <w:r w:rsidRPr="004A1C78">
        <w:rPr>
          <w:rFonts w:ascii="Times New Roman" w:eastAsia="Times New Roman" w:hAnsi="Times New Roman" w:cs="Times New Roman"/>
          <w:color w:val="000000"/>
          <w:sz w:val="28"/>
          <w:szCs w:val="28"/>
        </w:rPr>
        <w:t>Отчет по практике является основным документом, характеризующим работу магистранта во время практики, и составляется в соответствии с выполненной программой практики.</w:t>
      </w:r>
    </w:p>
    <w:p w14:paraId="55FABD67" w14:textId="77777777" w:rsidR="00E0695F" w:rsidRDefault="00E0695F" w:rsidP="00E0695F">
      <w:pPr>
        <w:spacing w:after="0" w:line="360" w:lineRule="auto"/>
        <w:ind w:firstLine="709"/>
        <w:jc w:val="both"/>
        <w:rPr>
          <w:rFonts w:ascii="Times New Roman" w:hAnsi="Times New Roman" w:cs="Times New Roman"/>
          <w:sz w:val="28"/>
          <w:szCs w:val="28"/>
        </w:rPr>
      </w:pPr>
      <w:r w:rsidRPr="004A1C78">
        <w:rPr>
          <w:rFonts w:ascii="Times New Roman" w:eastAsia="Times New Roman" w:hAnsi="Times New Roman" w:cs="Times New Roman"/>
          <w:color w:val="000000"/>
          <w:sz w:val="28"/>
          <w:szCs w:val="28"/>
        </w:rPr>
        <w:t>Отчет рекомендуется составлять на протяжении всей практики по мере накопления материала. Обязательно к отчету студенты обязаны прилагать индивидуальное задание на практику</w:t>
      </w:r>
      <w:r>
        <w:rPr>
          <w:rFonts w:ascii="Times New Roman" w:eastAsia="Times New Roman" w:hAnsi="Times New Roman" w:cs="Times New Roman"/>
          <w:color w:val="000000"/>
          <w:sz w:val="28"/>
          <w:szCs w:val="28"/>
        </w:rPr>
        <w:t>,</w:t>
      </w:r>
      <w:r w:rsidRPr="004A1C78">
        <w:rPr>
          <w:rFonts w:ascii="Times New Roman" w:eastAsia="Times New Roman" w:hAnsi="Times New Roman" w:cs="Times New Roman"/>
          <w:color w:val="000000"/>
          <w:sz w:val="28"/>
          <w:szCs w:val="28"/>
        </w:rPr>
        <w:t xml:space="preserve"> дневник</w:t>
      </w:r>
      <w:r>
        <w:rPr>
          <w:rFonts w:ascii="Times New Roman" w:eastAsia="Times New Roman" w:hAnsi="Times New Roman" w:cs="Times New Roman"/>
          <w:color w:val="000000"/>
          <w:sz w:val="28"/>
          <w:szCs w:val="28"/>
        </w:rPr>
        <w:t xml:space="preserve"> и график</w:t>
      </w:r>
      <w:r w:rsidRPr="004A1C78">
        <w:rPr>
          <w:rFonts w:ascii="Times New Roman" w:eastAsia="Times New Roman" w:hAnsi="Times New Roman" w:cs="Times New Roman"/>
          <w:color w:val="000000"/>
          <w:sz w:val="28"/>
          <w:szCs w:val="28"/>
        </w:rPr>
        <w:t>. Отчет должен быть подписан студентом и руководителем практики от организации и заверен печать</w:t>
      </w:r>
      <w:r>
        <w:rPr>
          <w:rFonts w:ascii="Times New Roman" w:eastAsia="Times New Roman" w:hAnsi="Times New Roman" w:cs="Times New Roman"/>
          <w:color w:val="000000"/>
          <w:sz w:val="28"/>
          <w:szCs w:val="28"/>
        </w:rPr>
        <w:t>ю.</w:t>
      </w:r>
    </w:p>
    <w:bookmarkEnd w:id="3"/>
    <w:p w14:paraId="6082FAF7" w14:textId="77777777" w:rsidR="00A533A4" w:rsidRDefault="00A533A4" w:rsidP="00E0695F">
      <w:pPr>
        <w:widowControl w:val="0"/>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14:paraId="6830795C" w14:textId="05EA8FEB" w:rsidR="00EB1034" w:rsidRDefault="00EB1034" w:rsidP="00A533A4">
      <w:pPr>
        <w:widowControl w:val="0"/>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З</w:t>
      </w:r>
      <w:r w:rsidRPr="00EB1034">
        <w:rPr>
          <w:rFonts w:ascii="Times New Roman" w:eastAsia="Times New Roman" w:hAnsi="Times New Roman" w:cs="Times New Roman"/>
          <w:b/>
          <w:bCs/>
          <w:sz w:val="28"/>
          <w:szCs w:val="28"/>
          <w:lang w:eastAsia="ru-RU"/>
        </w:rPr>
        <w:t>адачи практики</w:t>
      </w:r>
    </w:p>
    <w:p w14:paraId="73CBE80C" w14:textId="70920BF1" w:rsidR="00A533A4" w:rsidRDefault="00A533A4" w:rsidP="00E0695F">
      <w:pPr>
        <w:widowControl w:val="0"/>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14:paraId="153A0037" w14:textId="7DADA2ED" w:rsid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A533A4">
        <w:rPr>
          <w:rFonts w:ascii="Times New Roman" w:eastAsia="Times New Roman" w:hAnsi="Times New Roman" w:cs="Times New Roman"/>
          <w:sz w:val="28"/>
          <w:szCs w:val="28"/>
          <w:lang w:eastAsia="ru-RU"/>
        </w:rPr>
        <w:t>Становление профессионального научно-исследовательского мышления студентов магистратуры, формирование у них четкого представления об основных профессиональных задачах и способах их решения;</w:t>
      </w:r>
    </w:p>
    <w:p w14:paraId="6D15D4B1" w14:textId="77777777" w:rsidR="00C05480" w:rsidRPr="00C05480"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sidRPr="00A533A4">
        <w:rPr>
          <w:rFonts w:ascii="Times New Roman" w:eastAsia="Times New Roman" w:hAnsi="Times New Roman" w:cs="Times New Roman"/>
          <w:sz w:val="28"/>
          <w:szCs w:val="28"/>
          <w:lang w:eastAsia="ru-RU"/>
        </w:rPr>
        <w:t xml:space="preserve">Формирование умений использования современных технологий сбора информации, обработки и интерпретации полученных экспериментальных и </w:t>
      </w:r>
      <w:r w:rsidRPr="00A533A4">
        <w:rPr>
          <w:rFonts w:ascii="Times New Roman" w:hAnsi="Times New Roman" w:cs="Times New Roman"/>
          <w:sz w:val="28"/>
          <w:szCs w:val="28"/>
        </w:rPr>
        <w:t xml:space="preserve">эмпирических данных; </w:t>
      </w:r>
    </w:p>
    <w:p w14:paraId="6D1DF6F4" w14:textId="23C11B2E" w:rsidR="00C05480" w:rsidRPr="00690BD3" w:rsidRDefault="00C05480" w:rsidP="00C05480">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Cs/>
          <w:sz w:val="28"/>
          <w:szCs w:val="28"/>
        </w:rPr>
      </w:pPr>
      <w:r w:rsidRPr="00C05480">
        <w:rPr>
          <w:rFonts w:ascii="Times New Roman" w:hAnsi="Times New Roman" w:cs="Times New Roman"/>
          <w:bCs/>
          <w:sz w:val="28"/>
          <w:szCs w:val="28"/>
        </w:rPr>
        <w:t>Определяет перечень и основные положения нормативно-правовых документов и информационных источников</w:t>
      </w:r>
      <w:r>
        <w:rPr>
          <w:rFonts w:ascii="Times New Roman" w:hAnsi="Times New Roman" w:cs="Times New Roman"/>
          <w:bCs/>
          <w:sz w:val="28"/>
          <w:szCs w:val="28"/>
        </w:rPr>
        <w:t xml:space="preserve"> </w:t>
      </w:r>
      <w:r w:rsidRPr="00C05480">
        <w:rPr>
          <w:rFonts w:ascii="Times New Roman" w:hAnsi="Times New Roman" w:cs="Times New Roman"/>
          <w:bCs/>
          <w:sz w:val="28"/>
          <w:szCs w:val="28"/>
        </w:rPr>
        <w:t>с привлечением соврем</w:t>
      </w:r>
      <w:r>
        <w:rPr>
          <w:rFonts w:ascii="Times New Roman" w:hAnsi="Times New Roman" w:cs="Times New Roman"/>
          <w:bCs/>
          <w:sz w:val="28"/>
          <w:szCs w:val="28"/>
        </w:rPr>
        <w:t>енных информационных технологий;</w:t>
      </w:r>
    </w:p>
    <w:p w14:paraId="7B3D7014" w14:textId="690E41E8" w:rsidR="00A533A4" w:rsidRP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sidRPr="00690BD3">
        <w:rPr>
          <w:rFonts w:ascii="Times New Roman" w:hAnsi="Times New Roman" w:cs="Times New Roman"/>
          <w:sz w:val="28"/>
          <w:szCs w:val="28"/>
        </w:rPr>
        <w:t>Овладение современными методами исследований</w:t>
      </w:r>
      <w:r w:rsidRPr="00690BD3">
        <w:rPr>
          <w:rFonts w:ascii="Times New Roman" w:hAnsi="Times New Roman" w:cs="Times New Roman"/>
          <w:bCs/>
          <w:sz w:val="28"/>
          <w:szCs w:val="28"/>
        </w:rPr>
        <w:t xml:space="preserve"> </w:t>
      </w:r>
      <w:r w:rsidR="00690BD3" w:rsidRPr="00690BD3">
        <w:rPr>
          <w:rFonts w:ascii="Times New Roman" w:hAnsi="Times New Roman" w:cs="Times New Roman"/>
          <w:bCs/>
          <w:sz w:val="28"/>
          <w:szCs w:val="28"/>
        </w:rPr>
        <w:t>для решения проблем в</w:t>
      </w:r>
      <w:r w:rsidRPr="00690BD3">
        <w:rPr>
          <w:rFonts w:ascii="Times New Roman" w:hAnsi="Times New Roman" w:cs="Times New Roman"/>
          <w:bCs/>
          <w:sz w:val="28"/>
          <w:szCs w:val="28"/>
        </w:rPr>
        <w:t xml:space="preserve"> условиях конкретной физкультурно-спортивной организации</w:t>
      </w:r>
      <w:r w:rsidRPr="00A533A4">
        <w:rPr>
          <w:rFonts w:ascii="Times New Roman" w:hAnsi="Times New Roman" w:cs="Times New Roman"/>
          <w:sz w:val="28"/>
          <w:szCs w:val="28"/>
        </w:rPr>
        <w:t>;</w:t>
      </w:r>
    </w:p>
    <w:p w14:paraId="6C06FC8C" w14:textId="07720043" w:rsidR="00A533A4" w:rsidRP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 xml:space="preserve"> Ф</w:t>
      </w:r>
      <w:r w:rsidRPr="00A533A4">
        <w:rPr>
          <w:rFonts w:ascii="Times New Roman" w:hAnsi="Times New Roman" w:cs="Times New Roman"/>
          <w:sz w:val="28"/>
          <w:szCs w:val="28"/>
        </w:rPr>
        <w:t xml:space="preserve">ормирование умений проектирования содержания и реализации образовательных программ в дальнейшей образовательной и педагогической деятельности; </w:t>
      </w:r>
    </w:p>
    <w:p w14:paraId="7E9B8193" w14:textId="71E70D6B" w:rsidR="00A533A4" w:rsidRPr="00A533A4" w:rsidRDefault="00690BD3"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sidRPr="0024349D">
        <w:rPr>
          <w:rFonts w:ascii="Times New Roman" w:hAnsi="Times New Roman" w:cs="Times New Roman"/>
          <w:sz w:val="28"/>
          <w:szCs w:val="28"/>
        </w:rPr>
        <w:t>Формулирует</w:t>
      </w:r>
      <w:r w:rsidRPr="007821DB">
        <w:rPr>
          <w:rFonts w:ascii="Times New Roman" w:hAnsi="Times New Roman" w:cs="Times New Roman"/>
          <w:bCs/>
          <w:sz w:val="28"/>
          <w:szCs w:val="28"/>
        </w:rPr>
        <w:t xml:space="preserve"> </w:t>
      </w:r>
      <w:r>
        <w:rPr>
          <w:rFonts w:ascii="Times New Roman" w:hAnsi="Times New Roman" w:cs="Times New Roman"/>
          <w:bCs/>
          <w:sz w:val="28"/>
          <w:szCs w:val="28"/>
        </w:rPr>
        <w:t xml:space="preserve">тему, </w:t>
      </w:r>
      <w:r w:rsidRPr="004D6034">
        <w:rPr>
          <w:rFonts w:ascii="Times New Roman" w:hAnsi="Times New Roman" w:cs="Times New Roman"/>
          <w:sz w:val="28"/>
          <w:szCs w:val="28"/>
        </w:rPr>
        <w:t>предмет, объект, цел</w:t>
      </w:r>
      <w:r>
        <w:rPr>
          <w:rFonts w:ascii="Times New Roman" w:hAnsi="Times New Roman" w:cs="Times New Roman"/>
          <w:sz w:val="28"/>
          <w:szCs w:val="28"/>
        </w:rPr>
        <w:t>ь</w:t>
      </w:r>
      <w:r w:rsidRPr="004D6034">
        <w:rPr>
          <w:rFonts w:ascii="Times New Roman" w:hAnsi="Times New Roman" w:cs="Times New Roman"/>
          <w:sz w:val="28"/>
          <w:szCs w:val="28"/>
        </w:rPr>
        <w:t>, задач</w:t>
      </w:r>
      <w:r>
        <w:rPr>
          <w:rFonts w:ascii="Times New Roman" w:hAnsi="Times New Roman" w:cs="Times New Roman"/>
          <w:sz w:val="28"/>
          <w:szCs w:val="28"/>
        </w:rPr>
        <w:t>и</w:t>
      </w:r>
      <w:r w:rsidRPr="004D6034">
        <w:rPr>
          <w:rFonts w:ascii="Times New Roman" w:hAnsi="Times New Roman" w:cs="Times New Roman"/>
          <w:sz w:val="28"/>
          <w:szCs w:val="28"/>
        </w:rPr>
        <w:t xml:space="preserve">, выдвигать рабочую гипотезу при решении </w:t>
      </w:r>
      <w:r>
        <w:rPr>
          <w:rFonts w:ascii="Times New Roman" w:hAnsi="Times New Roman" w:cs="Times New Roman"/>
          <w:sz w:val="28"/>
          <w:szCs w:val="28"/>
        </w:rPr>
        <w:t xml:space="preserve">конкретной </w:t>
      </w:r>
      <w:r w:rsidRPr="004D6034">
        <w:rPr>
          <w:rFonts w:ascii="Times New Roman" w:hAnsi="Times New Roman" w:cs="Times New Roman"/>
          <w:sz w:val="28"/>
          <w:szCs w:val="28"/>
        </w:rPr>
        <w:t>проблем</w:t>
      </w:r>
      <w:r>
        <w:rPr>
          <w:rFonts w:ascii="Times New Roman" w:hAnsi="Times New Roman" w:cs="Times New Roman"/>
          <w:sz w:val="28"/>
          <w:szCs w:val="28"/>
        </w:rPr>
        <w:t>ы</w:t>
      </w:r>
      <w:r w:rsidRPr="004D6034">
        <w:rPr>
          <w:rFonts w:ascii="Times New Roman" w:hAnsi="Times New Roman" w:cs="Times New Roman"/>
          <w:sz w:val="28"/>
          <w:szCs w:val="28"/>
        </w:rPr>
        <w:t xml:space="preserve"> в области физической культуры и спорта по своему виду спорта или профессиональной деятельности</w:t>
      </w:r>
      <w:r w:rsidR="00A533A4" w:rsidRPr="00A533A4">
        <w:rPr>
          <w:rFonts w:ascii="Times New Roman" w:hAnsi="Times New Roman" w:cs="Times New Roman"/>
          <w:sz w:val="28"/>
          <w:szCs w:val="28"/>
        </w:rPr>
        <w:t xml:space="preserve">; </w:t>
      </w:r>
    </w:p>
    <w:p w14:paraId="21144AD9" w14:textId="0FC69B56" w:rsidR="00A533A4" w:rsidRP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О</w:t>
      </w:r>
      <w:r w:rsidRPr="00A533A4">
        <w:rPr>
          <w:rFonts w:ascii="Times New Roman" w:hAnsi="Times New Roman" w:cs="Times New Roman"/>
          <w:sz w:val="28"/>
          <w:szCs w:val="28"/>
        </w:rPr>
        <w:t>беспечение готовности к профессиональному самосовершенствованию, развитию инновационного мышления, творческого потенциала и профессионального мастерства;</w:t>
      </w:r>
    </w:p>
    <w:p w14:paraId="5D9395C5" w14:textId="22199921" w:rsidR="00A533A4" w:rsidRP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 xml:space="preserve"> Ф</w:t>
      </w:r>
      <w:r w:rsidRPr="00A533A4">
        <w:rPr>
          <w:rFonts w:ascii="Times New Roman" w:hAnsi="Times New Roman" w:cs="Times New Roman"/>
          <w:sz w:val="28"/>
          <w:szCs w:val="28"/>
        </w:rPr>
        <w:t xml:space="preserve">ормирование способности самостоятельно формулировать и решать задачи, возникающие в ходе научно-исследовательской и педагогической деятельности, требующие углубленных профессиональных знаний; </w:t>
      </w:r>
    </w:p>
    <w:p w14:paraId="25167C57" w14:textId="730575DB" w:rsidR="00A533A4" w:rsidRPr="00A533A4" w:rsidRDefault="00A533A4" w:rsidP="00633A77">
      <w:pPr>
        <w:pStyle w:val="a3"/>
        <w:widowControl w:val="0"/>
        <w:numPr>
          <w:ilvl w:val="0"/>
          <w:numId w:val="14"/>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Ф</w:t>
      </w:r>
      <w:r w:rsidRPr="00A533A4">
        <w:rPr>
          <w:rFonts w:ascii="Times New Roman" w:hAnsi="Times New Roman" w:cs="Times New Roman"/>
          <w:sz w:val="28"/>
          <w:szCs w:val="28"/>
        </w:rPr>
        <w:t>ормирование умений проведения библиографической работы с привлечением современных информационных технологий</w:t>
      </w:r>
      <w:r>
        <w:rPr>
          <w:rFonts w:ascii="Times New Roman" w:hAnsi="Times New Roman" w:cs="Times New Roman"/>
          <w:sz w:val="28"/>
          <w:szCs w:val="28"/>
        </w:rPr>
        <w:t>.</w:t>
      </w:r>
    </w:p>
    <w:p w14:paraId="34517165" w14:textId="2099D961" w:rsidR="00AC7ADB" w:rsidRPr="00A533A4" w:rsidRDefault="00561BD4" w:rsidP="00A533A4">
      <w:pPr>
        <w:pStyle w:val="a3"/>
        <w:widowControl w:val="0"/>
        <w:autoSpaceDE w:val="0"/>
        <w:autoSpaceDN w:val="0"/>
        <w:adjustRightInd w:val="0"/>
        <w:spacing w:after="0" w:line="360" w:lineRule="auto"/>
        <w:ind w:left="709"/>
        <w:jc w:val="center"/>
        <w:rPr>
          <w:rFonts w:ascii="TimesNewRomanPSMT" w:hAnsi="TimesNewRomanPSMT" w:cs="TimesNewRomanPSMT"/>
          <w:b/>
          <w:bCs/>
          <w:sz w:val="28"/>
          <w:szCs w:val="28"/>
        </w:rPr>
      </w:pPr>
      <w:r w:rsidRPr="00A533A4">
        <w:rPr>
          <w:rFonts w:ascii="TimesNewRomanPSMT" w:hAnsi="TimesNewRomanPSMT" w:cs="TimesNewRomanPSMT"/>
          <w:b/>
          <w:bCs/>
          <w:sz w:val="28"/>
          <w:szCs w:val="28"/>
        </w:rPr>
        <w:lastRenderedPageBreak/>
        <w:t xml:space="preserve">Организация </w:t>
      </w:r>
      <w:r w:rsidR="00A533A4">
        <w:rPr>
          <w:rFonts w:ascii="TimesNewRomanPSMT" w:hAnsi="TimesNewRomanPSMT" w:cs="TimesNewRomanPSMT"/>
          <w:b/>
          <w:bCs/>
          <w:sz w:val="28"/>
          <w:szCs w:val="28"/>
        </w:rPr>
        <w:t>и проведение практики</w:t>
      </w:r>
    </w:p>
    <w:p w14:paraId="198FA94A" w14:textId="75635E41" w:rsidR="00D44E8B" w:rsidRPr="004A1C78" w:rsidRDefault="00D44E8B" w:rsidP="00D44E8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Практическая подготовка при проведении </w:t>
      </w:r>
      <w:r w:rsidR="00A61A8D">
        <w:rPr>
          <w:rFonts w:ascii="Times New Roman" w:eastAsia="Times New Roman" w:hAnsi="Times New Roman" w:cs="Times New Roman"/>
          <w:sz w:val="28"/>
          <w:szCs w:val="28"/>
          <w:lang w:eastAsia="ru-RU"/>
        </w:rPr>
        <w:t>учебной</w:t>
      </w:r>
      <w:r w:rsidR="00A61A8D" w:rsidRPr="00A61A8D">
        <w:rPr>
          <w:rFonts w:ascii="Times New Roman" w:eastAsia="Times New Roman" w:hAnsi="Times New Roman" w:cs="Times New Roman"/>
          <w:sz w:val="28"/>
          <w:szCs w:val="28"/>
          <w:lang w:eastAsia="ru-RU"/>
        </w:rPr>
        <w:t xml:space="preserve"> практик</w:t>
      </w:r>
      <w:r w:rsidR="00A61A8D">
        <w:rPr>
          <w:rFonts w:ascii="Times New Roman" w:eastAsia="Times New Roman" w:hAnsi="Times New Roman" w:cs="Times New Roman"/>
          <w:sz w:val="28"/>
          <w:szCs w:val="28"/>
          <w:lang w:eastAsia="ru-RU"/>
        </w:rPr>
        <w:t>и</w:t>
      </w:r>
      <w:r w:rsidR="00A61A8D" w:rsidRPr="00A61A8D">
        <w:rPr>
          <w:rFonts w:ascii="Times New Roman" w:eastAsia="Times New Roman" w:hAnsi="Times New Roman" w:cs="Times New Roman"/>
          <w:sz w:val="28"/>
          <w:szCs w:val="28"/>
          <w:lang w:eastAsia="ru-RU"/>
        </w:rPr>
        <w:t xml:space="preserve"> по научно-исследовательской работе </w:t>
      </w:r>
      <w:r w:rsidRPr="004A1C78">
        <w:rPr>
          <w:rFonts w:ascii="Times New Roman" w:eastAsia="Times New Roman" w:hAnsi="Times New Roman" w:cs="Times New Roman"/>
          <w:sz w:val="28"/>
          <w:szCs w:val="28"/>
          <w:lang w:eastAsia="ru-RU"/>
        </w:rPr>
        <w:t xml:space="preserve">проходит в соответствии с графиком и рабочим планом основной профессиональной образовательной программы (ОПОП) по направлению подготовки </w:t>
      </w:r>
      <w:r w:rsidR="00A533A4" w:rsidRPr="004A1C78">
        <w:rPr>
          <w:rFonts w:ascii="Times New Roman" w:eastAsia="Times New Roman" w:hAnsi="Times New Roman" w:cs="Times New Roman"/>
          <w:sz w:val="28"/>
          <w:szCs w:val="28"/>
          <w:lang w:eastAsia="ru-RU"/>
        </w:rPr>
        <w:t>4</w:t>
      </w:r>
      <w:r w:rsidR="00A533A4">
        <w:rPr>
          <w:rFonts w:ascii="Times New Roman" w:eastAsia="Times New Roman" w:hAnsi="Times New Roman" w:cs="Times New Roman"/>
          <w:sz w:val="28"/>
          <w:szCs w:val="28"/>
          <w:lang w:eastAsia="ru-RU"/>
        </w:rPr>
        <w:t>9</w:t>
      </w:r>
      <w:r w:rsidR="00A533A4" w:rsidRPr="004A1C78">
        <w:rPr>
          <w:rFonts w:ascii="Times New Roman" w:eastAsia="Times New Roman" w:hAnsi="Times New Roman" w:cs="Times New Roman"/>
          <w:sz w:val="28"/>
          <w:szCs w:val="28"/>
          <w:lang w:eastAsia="ru-RU"/>
        </w:rPr>
        <w:t>.04.</w:t>
      </w:r>
      <w:r w:rsidR="00A533A4">
        <w:rPr>
          <w:rFonts w:ascii="Times New Roman" w:eastAsia="Times New Roman" w:hAnsi="Times New Roman" w:cs="Times New Roman"/>
          <w:sz w:val="28"/>
          <w:szCs w:val="28"/>
          <w:lang w:eastAsia="ru-RU"/>
        </w:rPr>
        <w:t>03</w:t>
      </w:r>
      <w:r w:rsidR="00A533A4" w:rsidRPr="004A1C78">
        <w:rPr>
          <w:rFonts w:ascii="Times New Roman" w:eastAsia="Times New Roman" w:hAnsi="Times New Roman" w:cs="Times New Roman"/>
          <w:bCs/>
          <w:sz w:val="28"/>
          <w:szCs w:val="28"/>
          <w:lang w:eastAsia="ru-RU"/>
        </w:rPr>
        <w:t xml:space="preserve"> </w:t>
      </w:r>
      <w:r w:rsidR="00A533A4">
        <w:rPr>
          <w:rFonts w:ascii="Times New Roman" w:eastAsia="Times New Roman" w:hAnsi="Times New Roman" w:cs="Times New Roman"/>
          <w:bCs/>
          <w:sz w:val="28"/>
          <w:szCs w:val="28"/>
          <w:lang w:eastAsia="ru-RU"/>
        </w:rPr>
        <w:t>Спорт</w:t>
      </w:r>
      <w:r>
        <w:rPr>
          <w:rFonts w:ascii="Times New Roman" w:eastAsia="Times New Roman" w:hAnsi="Times New Roman" w:cs="Times New Roman"/>
          <w:bCs/>
          <w:sz w:val="28"/>
          <w:szCs w:val="28"/>
          <w:lang w:eastAsia="ru-RU"/>
        </w:rPr>
        <w:t xml:space="preserve"> </w:t>
      </w:r>
      <w:r w:rsidRPr="004A1C78">
        <w:rPr>
          <w:rFonts w:ascii="Times New Roman" w:eastAsia="Times New Roman" w:hAnsi="Times New Roman" w:cs="Times New Roman"/>
          <w:sz w:val="28"/>
          <w:szCs w:val="28"/>
          <w:lang w:eastAsia="ru-RU"/>
        </w:rPr>
        <w:t>в качестве помощника тренера в зависимости от базы практики.</w:t>
      </w:r>
      <w:r>
        <w:rPr>
          <w:rFonts w:ascii="Times New Roman" w:eastAsia="Times New Roman" w:hAnsi="Times New Roman" w:cs="Times New Roman"/>
          <w:sz w:val="28"/>
          <w:szCs w:val="28"/>
          <w:lang w:eastAsia="ru-RU"/>
        </w:rPr>
        <w:t xml:space="preserve"> </w:t>
      </w:r>
    </w:p>
    <w:p w14:paraId="3033F2AE" w14:textId="6044FEE2" w:rsidR="00DC26F9" w:rsidRPr="00456ABE" w:rsidRDefault="00C17F9A" w:rsidP="00C17F9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D44E8B" w:rsidRPr="00DC26F9">
        <w:rPr>
          <w:rFonts w:ascii="Times New Roman" w:hAnsi="Times New Roman" w:cs="Times New Roman"/>
          <w:sz w:val="28"/>
          <w:szCs w:val="28"/>
        </w:rPr>
        <w:t>бразовательн</w:t>
      </w:r>
      <w:r>
        <w:rPr>
          <w:rFonts w:ascii="Times New Roman" w:hAnsi="Times New Roman" w:cs="Times New Roman"/>
          <w:sz w:val="28"/>
          <w:szCs w:val="28"/>
        </w:rPr>
        <w:t>ая</w:t>
      </w:r>
      <w:r w:rsidR="00D44E8B" w:rsidRPr="00DC26F9">
        <w:rPr>
          <w:rFonts w:ascii="Times New Roman" w:hAnsi="Times New Roman" w:cs="Times New Roman"/>
          <w:sz w:val="28"/>
          <w:szCs w:val="28"/>
        </w:rPr>
        <w:t xml:space="preserve"> программ</w:t>
      </w:r>
      <w:r>
        <w:rPr>
          <w:rFonts w:ascii="Times New Roman" w:hAnsi="Times New Roman" w:cs="Times New Roman"/>
          <w:sz w:val="28"/>
          <w:szCs w:val="28"/>
        </w:rPr>
        <w:t xml:space="preserve">а определяет </w:t>
      </w:r>
      <w:r w:rsidR="00DC26F9" w:rsidRPr="00DC26F9">
        <w:rPr>
          <w:rFonts w:ascii="Times New Roman" w:hAnsi="Times New Roman" w:cs="Times New Roman"/>
          <w:sz w:val="28"/>
          <w:szCs w:val="28"/>
        </w:rPr>
        <w:t>организаци</w:t>
      </w:r>
      <w:r>
        <w:rPr>
          <w:rFonts w:ascii="Times New Roman" w:hAnsi="Times New Roman" w:cs="Times New Roman"/>
          <w:sz w:val="28"/>
          <w:szCs w:val="28"/>
        </w:rPr>
        <w:t>ю</w:t>
      </w:r>
      <w:r w:rsidR="00DC26F9" w:rsidRPr="00DC26F9">
        <w:rPr>
          <w:rFonts w:ascii="Times New Roman" w:hAnsi="Times New Roman" w:cs="Times New Roman"/>
          <w:sz w:val="28"/>
          <w:szCs w:val="28"/>
        </w:rPr>
        <w:t xml:space="preserve"> практической подготовки обучающихся</w:t>
      </w:r>
      <w:r w:rsidR="00F47F55">
        <w:rPr>
          <w:rFonts w:ascii="Times New Roman" w:hAnsi="Times New Roman" w:cs="Times New Roman"/>
          <w:sz w:val="28"/>
          <w:szCs w:val="28"/>
        </w:rPr>
        <w:t xml:space="preserve"> </w:t>
      </w:r>
      <w:r w:rsidR="00A61A8D" w:rsidRPr="00A61A8D">
        <w:rPr>
          <w:rFonts w:ascii="Times New Roman" w:hAnsi="Times New Roman" w:cs="Times New Roman"/>
          <w:sz w:val="28"/>
          <w:szCs w:val="28"/>
        </w:rPr>
        <w:t xml:space="preserve">по научно-исследовательской работе </w:t>
      </w:r>
      <w:r w:rsidR="00A61A8D">
        <w:rPr>
          <w:rFonts w:ascii="Times New Roman" w:hAnsi="Times New Roman" w:cs="Times New Roman"/>
          <w:sz w:val="28"/>
          <w:szCs w:val="28"/>
        </w:rPr>
        <w:t>учебной</w:t>
      </w:r>
      <w:r w:rsidR="00A61A8D" w:rsidRPr="00A61A8D">
        <w:rPr>
          <w:rFonts w:ascii="Times New Roman" w:hAnsi="Times New Roman" w:cs="Times New Roman"/>
          <w:sz w:val="28"/>
          <w:szCs w:val="28"/>
        </w:rPr>
        <w:t xml:space="preserve"> практик</w:t>
      </w:r>
      <w:r w:rsidR="00A61A8D">
        <w:rPr>
          <w:rFonts w:ascii="Times New Roman" w:hAnsi="Times New Roman" w:cs="Times New Roman"/>
          <w:sz w:val="28"/>
          <w:szCs w:val="28"/>
        </w:rPr>
        <w:t>е</w:t>
      </w:r>
      <w:r w:rsidR="00A61A8D" w:rsidRPr="00A61A8D">
        <w:rPr>
          <w:rFonts w:ascii="Times New Roman" w:hAnsi="Times New Roman" w:cs="Times New Roman"/>
          <w:sz w:val="28"/>
          <w:szCs w:val="28"/>
        </w:rPr>
        <w:t xml:space="preserve"> </w:t>
      </w:r>
      <w:r>
        <w:rPr>
          <w:rFonts w:ascii="Times New Roman" w:hAnsi="Times New Roman" w:cs="Times New Roman"/>
          <w:sz w:val="28"/>
          <w:szCs w:val="28"/>
        </w:rPr>
        <w:t xml:space="preserve">и </w:t>
      </w:r>
      <w:r w:rsidR="00F47F55">
        <w:rPr>
          <w:rFonts w:ascii="Times New Roman" w:hAnsi="Times New Roman" w:cs="Times New Roman"/>
          <w:sz w:val="28"/>
          <w:szCs w:val="28"/>
        </w:rPr>
        <w:t>соответствует</w:t>
      </w:r>
      <w:r w:rsidR="00456ABE">
        <w:rPr>
          <w:rFonts w:ascii="Times New Roman" w:hAnsi="Times New Roman" w:cs="Times New Roman"/>
          <w:sz w:val="28"/>
          <w:szCs w:val="28"/>
        </w:rPr>
        <w:t xml:space="preserve"> </w:t>
      </w:r>
      <w:r w:rsidR="00456ABE" w:rsidRPr="00456ABE">
        <w:rPr>
          <w:rFonts w:ascii="Times New Roman" w:hAnsi="Times New Roman" w:cs="Times New Roman"/>
          <w:sz w:val="28"/>
          <w:szCs w:val="28"/>
        </w:rPr>
        <w:t>324</w:t>
      </w:r>
      <w:r w:rsidR="00F47F55" w:rsidRPr="00456ABE">
        <w:rPr>
          <w:rFonts w:ascii="Times New Roman" w:hAnsi="Times New Roman" w:cs="Times New Roman"/>
          <w:sz w:val="28"/>
          <w:szCs w:val="28"/>
        </w:rPr>
        <w:t xml:space="preserve"> часам, которые реализуются в </w:t>
      </w:r>
      <w:r w:rsidR="00456ABE" w:rsidRPr="00456ABE">
        <w:rPr>
          <w:rFonts w:ascii="Times New Roman" w:hAnsi="Times New Roman" w:cs="Times New Roman"/>
          <w:sz w:val="28"/>
          <w:szCs w:val="28"/>
        </w:rPr>
        <w:t xml:space="preserve">двух семестрах в </w:t>
      </w:r>
      <w:r w:rsidR="00F47F55" w:rsidRPr="00456ABE">
        <w:rPr>
          <w:rFonts w:ascii="Times New Roman" w:hAnsi="Times New Roman" w:cs="Times New Roman"/>
          <w:sz w:val="28"/>
          <w:szCs w:val="28"/>
        </w:rPr>
        <w:t>форме дискретной практики</w:t>
      </w:r>
      <w:r w:rsidRPr="00456ABE">
        <w:rPr>
          <w:rFonts w:ascii="Times New Roman" w:hAnsi="Times New Roman" w:cs="Times New Roman"/>
          <w:sz w:val="28"/>
          <w:szCs w:val="28"/>
        </w:rPr>
        <w:t xml:space="preserve"> </w:t>
      </w:r>
      <w:r w:rsidR="00DC26F9" w:rsidRPr="00456ABE">
        <w:rPr>
          <w:rFonts w:ascii="Times New Roman" w:hAnsi="Times New Roman" w:cs="Times New Roman"/>
          <w:sz w:val="28"/>
          <w:szCs w:val="28"/>
        </w:rPr>
        <w:t>в соответствии с календарным учебным графиком и учебным планом</w:t>
      </w:r>
      <w:r w:rsidR="00456ABE" w:rsidRPr="00456ABE">
        <w:rPr>
          <w:rFonts w:ascii="Times New Roman" w:hAnsi="Times New Roman" w:cs="Times New Roman"/>
          <w:sz w:val="28"/>
          <w:szCs w:val="28"/>
        </w:rPr>
        <w:t xml:space="preserve"> в первом семестре 216</w:t>
      </w:r>
      <w:r w:rsidR="00456ABE">
        <w:rPr>
          <w:rFonts w:ascii="Times New Roman" w:hAnsi="Times New Roman" w:cs="Times New Roman"/>
          <w:sz w:val="28"/>
          <w:szCs w:val="28"/>
        </w:rPr>
        <w:t xml:space="preserve"> </w:t>
      </w:r>
      <w:r w:rsidR="00456ABE" w:rsidRPr="00456ABE">
        <w:rPr>
          <w:rFonts w:ascii="Times New Roman" w:hAnsi="Times New Roman" w:cs="Times New Roman"/>
          <w:sz w:val="28"/>
          <w:szCs w:val="28"/>
        </w:rPr>
        <w:t>часов, второй семестр 108 часов</w:t>
      </w:r>
      <w:r w:rsidR="00DC26F9" w:rsidRPr="00456ABE">
        <w:rPr>
          <w:rFonts w:ascii="Times New Roman" w:hAnsi="Times New Roman" w:cs="Times New Roman"/>
          <w:sz w:val="28"/>
          <w:szCs w:val="28"/>
        </w:rPr>
        <w:t>.</w:t>
      </w:r>
    </w:p>
    <w:p w14:paraId="6141B925" w14:textId="6AE95630" w:rsidR="00DC26F9" w:rsidRPr="00DC26F9" w:rsidRDefault="00DC26F9" w:rsidP="00DC26F9">
      <w:pPr>
        <w:autoSpaceDE w:val="0"/>
        <w:autoSpaceDN w:val="0"/>
        <w:adjustRightInd w:val="0"/>
        <w:spacing w:after="0" w:line="360" w:lineRule="auto"/>
        <w:ind w:firstLine="709"/>
        <w:jc w:val="both"/>
        <w:rPr>
          <w:rFonts w:ascii="Times New Roman" w:hAnsi="Times New Roman" w:cs="Times New Roman"/>
          <w:sz w:val="28"/>
          <w:szCs w:val="28"/>
        </w:rPr>
      </w:pPr>
      <w:r w:rsidRPr="00DC26F9">
        <w:rPr>
          <w:rFonts w:ascii="Times New Roman" w:hAnsi="Times New Roman" w:cs="Times New Roman"/>
          <w:sz w:val="28"/>
          <w:szCs w:val="28"/>
        </w:rPr>
        <w:t>Практическая подготовка может быть организована</w:t>
      </w:r>
      <w:r w:rsidR="00C17F9A">
        <w:rPr>
          <w:rFonts w:ascii="Times New Roman" w:hAnsi="Times New Roman" w:cs="Times New Roman"/>
          <w:sz w:val="28"/>
          <w:szCs w:val="28"/>
        </w:rPr>
        <w:t xml:space="preserve"> </w:t>
      </w:r>
      <w:r w:rsidRPr="00DC26F9">
        <w:rPr>
          <w:rFonts w:ascii="Times New Roman" w:hAnsi="Times New Roman" w:cs="Times New Roman"/>
          <w:sz w:val="28"/>
          <w:szCs w:val="28"/>
        </w:rPr>
        <w:t>в организациях, осуществляющих деятельность по профилю соответствующей образовательной программы (далее – профильная организация)</w:t>
      </w:r>
      <w:r w:rsidR="003436AB">
        <w:rPr>
          <w:rFonts w:ascii="Times New Roman" w:hAnsi="Times New Roman" w:cs="Times New Roman"/>
          <w:sz w:val="28"/>
          <w:szCs w:val="28"/>
        </w:rPr>
        <w:t xml:space="preserve"> – это как правило спортивные школы, клубы и другие спортивные организации (фитнес клубы)</w:t>
      </w:r>
      <w:r w:rsidRPr="00DC26F9">
        <w:rPr>
          <w:rFonts w:ascii="Times New Roman" w:hAnsi="Times New Roman" w:cs="Times New Roman"/>
          <w:sz w:val="28"/>
          <w:szCs w:val="28"/>
        </w:rPr>
        <w:t xml:space="preserve"> на основании договора, заключаемого между ДГТУ и профильной организацией</w:t>
      </w:r>
      <w:r w:rsidR="00B22A19">
        <w:rPr>
          <w:rFonts w:ascii="Times New Roman" w:hAnsi="Times New Roman" w:cs="Times New Roman"/>
          <w:sz w:val="28"/>
          <w:szCs w:val="28"/>
        </w:rPr>
        <w:t>.</w:t>
      </w:r>
    </w:p>
    <w:p w14:paraId="526FE8E9" w14:textId="79590165" w:rsidR="00DC26F9" w:rsidRPr="00DC26F9" w:rsidRDefault="00DC26F9" w:rsidP="00C17F9A">
      <w:pPr>
        <w:autoSpaceDE w:val="0"/>
        <w:autoSpaceDN w:val="0"/>
        <w:adjustRightInd w:val="0"/>
        <w:spacing w:after="0" w:line="360" w:lineRule="auto"/>
        <w:ind w:firstLine="709"/>
        <w:jc w:val="both"/>
        <w:rPr>
          <w:rFonts w:ascii="Times New Roman" w:hAnsi="Times New Roman" w:cs="Times New Roman"/>
          <w:sz w:val="28"/>
          <w:szCs w:val="28"/>
        </w:rPr>
      </w:pPr>
      <w:r w:rsidRPr="00DC26F9">
        <w:rPr>
          <w:rFonts w:ascii="Times New Roman" w:hAnsi="Times New Roman" w:cs="Times New Roman"/>
          <w:sz w:val="28"/>
          <w:szCs w:val="28"/>
        </w:rPr>
        <w:t>Практическая подготовка в профильных организациях осуществляется на</w:t>
      </w:r>
      <w:r w:rsidR="00C17F9A">
        <w:rPr>
          <w:rFonts w:ascii="Times New Roman" w:hAnsi="Times New Roman" w:cs="Times New Roman"/>
          <w:sz w:val="28"/>
          <w:szCs w:val="28"/>
        </w:rPr>
        <w:t xml:space="preserve"> </w:t>
      </w:r>
      <w:r w:rsidRPr="00DC26F9">
        <w:rPr>
          <w:rFonts w:ascii="Times New Roman" w:hAnsi="Times New Roman" w:cs="Times New Roman"/>
          <w:sz w:val="28"/>
          <w:szCs w:val="28"/>
        </w:rPr>
        <w:t xml:space="preserve">основе двусторонних договоров о практической подготовке обучающихся ДГТУ, заключенных между ними и ДГТУ. Договоры заключаются в соответствии с примерной формой договора о практической подготовке обучающихся ДГТУ </w:t>
      </w:r>
      <w:r w:rsidR="00E45856">
        <w:rPr>
          <w:rFonts w:ascii="Times New Roman" w:hAnsi="Times New Roman" w:cs="Times New Roman"/>
          <w:sz w:val="28"/>
          <w:szCs w:val="28"/>
        </w:rPr>
        <w:t>(если обучающийся самостоятельно определяется с базой практики, то форму договора берет на кафедре и самостоятельно подписывает договор</w:t>
      </w:r>
      <w:r w:rsidRPr="00DC26F9">
        <w:rPr>
          <w:rFonts w:ascii="Times New Roman" w:hAnsi="Times New Roman" w:cs="Times New Roman"/>
          <w:sz w:val="28"/>
          <w:szCs w:val="28"/>
        </w:rPr>
        <w:t xml:space="preserve"> не позднее, чем за 45 рабочих дней до начала практической подготовки, предусмотренной указанными договорами. Договоры оформляются в двух экземплярах, один из которых передается в профильную организацию, а второй остается в подразделении, ответственном за реализацию образовательной программы или ее компонентов. Договоры о практической подготовке регистрируются в ОРКО.</w:t>
      </w:r>
    </w:p>
    <w:p w14:paraId="2EF19EC8" w14:textId="77777777" w:rsidR="003436AB" w:rsidRPr="003436AB" w:rsidRDefault="003436AB" w:rsidP="003436AB">
      <w:pPr>
        <w:autoSpaceDE w:val="0"/>
        <w:autoSpaceDN w:val="0"/>
        <w:adjustRightInd w:val="0"/>
        <w:spacing w:after="0" w:line="360" w:lineRule="auto"/>
        <w:ind w:firstLine="709"/>
        <w:jc w:val="both"/>
        <w:rPr>
          <w:rFonts w:ascii="Times New Roman" w:hAnsi="Times New Roman" w:cs="Times New Roman"/>
          <w:sz w:val="28"/>
          <w:szCs w:val="28"/>
        </w:rPr>
      </w:pPr>
      <w:r w:rsidRPr="003436AB">
        <w:rPr>
          <w:rFonts w:ascii="Times New Roman" w:hAnsi="Times New Roman" w:cs="Times New Roman"/>
          <w:sz w:val="28"/>
          <w:szCs w:val="28"/>
        </w:rPr>
        <w:t>Направление обучающихся для прохождения практической подготовки</w:t>
      </w:r>
    </w:p>
    <w:p w14:paraId="06652B50" w14:textId="77777777" w:rsidR="003436AB" w:rsidRPr="003436AB" w:rsidRDefault="003436AB" w:rsidP="003436AB">
      <w:pPr>
        <w:autoSpaceDE w:val="0"/>
        <w:autoSpaceDN w:val="0"/>
        <w:adjustRightInd w:val="0"/>
        <w:spacing w:after="0" w:line="360" w:lineRule="auto"/>
        <w:jc w:val="both"/>
        <w:rPr>
          <w:rFonts w:ascii="Times New Roman" w:hAnsi="Times New Roman" w:cs="Times New Roman"/>
          <w:sz w:val="28"/>
          <w:szCs w:val="28"/>
        </w:rPr>
      </w:pPr>
      <w:r w:rsidRPr="003436AB">
        <w:rPr>
          <w:rFonts w:ascii="Times New Roman" w:hAnsi="Times New Roman" w:cs="Times New Roman"/>
          <w:sz w:val="28"/>
          <w:szCs w:val="28"/>
        </w:rPr>
        <w:lastRenderedPageBreak/>
        <w:t>осуществляется приказами ректора, в которых устанавливаются виды, сроки,</w:t>
      </w:r>
    </w:p>
    <w:p w14:paraId="74E77914" w14:textId="16C09A0C" w:rsidR="00561BD4" w:rsidRPr="003436AB" w:rsidRDefault="003436AB" w:rsidP="00E45856">
      <w:pPr>
        <w:autoSpaceDE w:val="0"/>
        <w:autoSpaceDN w:val="0"/>
        <w:adjustRightInd w:val="0"/>
        <w:spacing w:after="0" w:line="360" w:lineRule="auto"/>
        <w:jc w:val="both"/>
        <w:rPr>
          <w:rFonts w:ascii="Times New Roman" w:hAnsi="Times New Roman" w:cs="Times New Roman"/>
          <w:sz w:val="28"/>
          <w:szCs w:val="28"/>
        </w:rPr>
      </w:pPr>
      <w:r w:rsidRPr="003436AB">
        <w:rPr>
          <w:rFonts w:ascii="Times New Roman" w:hAnsi="Times New Roman" w:cs="Times New Roman"/>
          <w:sz w:val="28"/>
          <w:szCs w:val="28"/>
        </w:rPr>
        <w:t>способы проведения и базы проведения практической подготовки, утверждаются</w:t>
      </w:r>
      <w:r>
        <w:rPr>
          <w:rFonts w:ascii="Times New Roman" w:hAnsi="Times New Roman" w:cs="Times New Roman"/>
          <w:sz w:val="28"/>
          <w:szCs w:val="28"/>
        </w:rPr>
        <w:t xml:space="preserve"> </w:t>
      </w:r>
      <w:r w:rsidRPr="003436AB">
        <w:rPr>
          <w:rFonts w:ascii="Times New Roman" w:hAnsi="Times New Roman" w:cs="Times New Roman"/>
          <w:sz w:val="28"/>
          <w:szCs w:val="28"/>
        </w:rPr>
        <w:t>руководители от ДГТУ и, по согласованию, руководители от профильной</w:t>
      </w:r>
      <w:r>
        <w:rPr>
          <w:rFonts w:ascii="Times New Roman" w:hAnsi="Times New Roman" w:cs="Times New Roman"/>
          <w:sz w:val="28"/>
          <w:szCs w:val="28"/>
        </w:rPr>
        <w:t xml:space="preserve"> </w:t>
      </w:r>
      <w:r w:rsidRPr="003436AB">
        <w:rPr>
          <w:rFonts w:ascii="Times New Roman" w:hAnsi="Times New Roman" w:cs="Times New Roman"/>
          <w:sz w:val="28"/>
          <w:szCs w:val="28"/>
        </w:rPr>
        <w:t>организаци</w:t>
      </w:r>
      <w:r w:rsidR="008F06D1">
        <w:rPr>
          <w:rFonts w:ascii="Times New Roman" w:hAnsi="Times New Roman" w:cs="Times New Roman"/>
          <w:sz w:val="28"/>
          <w:szCs w:val="28"/>
        </w:rPr>
        <w:t>и</w:t>
      </w:r>
      <w:r w:rsidRPr="003436AB">
        <w:rPr>
          <w:rFonts w:ascii="Times New Roman" w:hAnsi="Times New Roman" w:cs="Times New Roman"/>
          <w:sz w:val="28"/>
          <w:szCs w:val="28"/>
        </w:rPr>
        <w:t>.</w:t>
      </w:r>
      <w:r w:rsidR="00E45856" w:rsidRPr="00E45856">
        <w:t xml:space="preserve"> </w:t>
      </w:r>
      <w:r w:rsidR="00E45856" w:rsidRPr="00E45856">
        <w:rPr>
          <w:rFonts w:ascii="Times New Roman" w:hAnsi="Times New Roman" w:cs="Times New Roman"/>
          <w:sz w:val="28"/>
          <w:szCs w:val="28"/>
        </w:rPr>
        <w:t>Выпуск приказа о практической подготовке</w:t>
      </w:r>
      <w:r w:rsidR="00E45856">
        <w:rPr>
          <w:rFonts w:ascii="Times New Roman" w:hAnsi="Times New Roman" w:cs="Times New Roman"/>
          <w:sz w:val="28"/>
          <w:szCs w:val="28"/>
        </w:rPr>
        <w:t xml:space="preserve"> </w:t>
      </w:r>
      <w:r w:rsidR="00E45856" w:rsidRPr="00B22A19">
        <w:rPr>
          <w:rFonts w:ascii="Times New Roman" w:hAnsi="Times New Roman" w:cs="Times New Roman"/>
          <w:sz w:val="28"/>
          <w:szCs w:val="28"/>
        </w:rPr>
        <w:t xml:space="preserve">осуществляется не позднее чем за месяц до начала </w:t>
      </w:r>
      <w:r w:rsidR="00E45856" w:rsidRPr="00E45856">
        <w:rPr>
          <w:rFonts w:ascii="Times New Roman" w:hAnsi="Times New Roman" w:cs="Times New Roman"/>
          <w:sz w:val="28"/>
          <w:szCs w:val="28"/>
        </w:rPr>
        <w:t>практической подготовки. После</w:t>
      </w:r>
      <w:r w:rsidR="00E45856">
        <w:rPr>
          <w:rFonts w:ascii="Times New Roman" w:hAnsi="Times New Roman" w:cs="Times New Roman"/>
          <w:sz w:val="28"/>
          <w:szCs w:val="28"/>
        </w:rPr>
        <w:t xml:space="preserve"> </w:t>
      </w:r>
      <w:r w:rsidR="00E45856" w:rsidRPr="00E45856">
        <w:rPr>
          <w:rFonts w:ascii="Times New Roman" w:hAnsi="Times New Roman" w:cs="Times New Roman"/>
          <w:sz w:val="28"/>
          <w:szCs w:val="28"/>
        </w:rPr>
        <w:t>подписания ректором приказа его содержание доводится до сведения</w:t>
      </w:r>
      <w:r w:rsidR="00E45856">
        <w:rPr>
          <w:rFonts w:ascii="Times New Roman" w:hAnsi="Times New Roman" w:cs="Times New Roman"/>
          <w:sz w:val="28"/>
          <w:szCs w:val="28"/>
        </w:rPr>
        <w:t xml:space="preserve"> </w:t>
      </w:r>
      <w:r w:rsidR="00E45856" w:rsidRPr="00E45856">
        <w:rPr>
          <w:rFonts w:ascii="Times New Roman" w:hAnsi="Times New Roman" w:cs="Times New Roman"/>
          <w:sz w:val="28"/>
          <w:szCs w:val="28"/>
        </w:rPr>
        <w:t>обучающихся.</w:t>
      </w:r>
    </w:p>
    <w:p w14:paraId="5BBAA9B2" w14:textId="7F18F433" w:rsidR="00826271" w:rsidRDefault="00CF12F0" w:rsidP="00CF12F0">
      <w:pPr>
        <w:autoSpaceDE w:val="0"/>
        <w:autoSpaceDN w:val="0"/>
        <w:adjustRightInd w:val="0"/>
        <w:spacing w:after="0" w:line="360" w:lineRule="auto"/>
        <w:ind w:firstLine="709"/>
        <w:jc w:val="both"/>
        <w:rPr>
          <w:rFonts w:ascii="Times New Roman" w:hAnsi="Times New Roman" w:cs="Times New Roman"/>
          <w:sz w:val="28"/>
          <w:szCs w:val="28"/>
        </w:rPr>
      </w:pPr>
      <w:r w:rsidRPr="00CF12F0">
        <w:rPr>
          <w:rFonts w:ascii="Times New Roman" w:hAnsi="Times New Roman" w:cs="Times New Roman"/>
          <w:sz w:val="28"/>
          <w:szCs w:val="28"/>
        </w:rPr>
        <w:t>Руководитель подразделения, ответственного за реализацию</w:t>
      </w:r>
      <w:r>
        <w:rPr>
          <w:rFonts w:ascii="Times New Roman" w:hAnsi="Times New Roman" w:cs="Times New Roman"/>
          <w:sz w:val="28"/>
          <w:szCs w:val="28"/>
        </w:rPr>
        <w:t xml:space="preserve"> </w:t>
      </w:r>
      <w:r w:rsidRPr="00CF12F0">
        <w:rPr>
          <w:rFonts w:ascii="Times New Roman" w:hAnsi="Times New Roman" w:cs="Times New Roman"/>
          <w:sz w:val="28"/>
          <w:szCs w:val="28"/>
        </w:rPr>
        <w:t>образовательной программы, определяет из числа работников</w:t>
      </w:r>
      <w:r>
        <w:rPr>
          <w:rFonts w:ascii="Times New Roman" w:hAnsi="Times New Roman" w:cs="Times New Roman"/>
          <w:sz w:val="28"/>
          <w:szCs w:val="28"/>
        </w:rPr>
        <w:t xml:space="preserve"> выпускающей кафедры института физической культуры и спорта, который организует и контролирует практическую подготовку при проведении </w:t>
      </w:r>
      <w:r w:rsidR="00A61A8D">
        <w:rPr>
          <w:rFonts w:ascii="Times New Roman" w:hAnsi="Times New Roman" w:cs="Times New Roman"/>
          <w:sz w:val="28"/>
          <w:szCs w:val="28"/>
        </w:rPr>
        <w:t>научно-исследовательской работы</w:t>
      </w:r>
      <w:r w:rsidR="00A61A8D" w:rsidRPr="00A61A8D">
        <w:rPr>
          <w:rFonts w:ascii="Times New Roman" w:hAnsi="Times New Roman" w:cs="Times New Roman"/>
          <w:sz w:val="28"/>
          <w:szCs w:val="28"/>
        </w:rPr>
        <w:t xml:space="preserve"> </w:t>
      </w:r>
      <w:r w:rsidR="00A61A8D">
        <w:rPr>
          <w:rFonts w:ascii="Times New Roman" w:hAnsi="Times New Roman" w:cs="Times New Roman"/>
          <w:sz w:val="28"/>
          <w:szCs w:val="28"/>
        </w:rPr>
        <w:t>учебной практике</w:t>
      </w:r>
      <w:r>
        <w:rPr>
          <w:rFonts w:ascii="Times New Roman" w:hAnsi="Times New Roman" w:cs="Times New Roman"/>
          <w:sz w:val="28"/>
          <w:szCs w:val="28"/>
        </w:rPr>
        <w:t xml:space="preserve">.  </w:t>
      </w:r>
    </w:p>
    <w:p w14:paraId="7B5D50AB" w14:textId="77777777" w:rsidR="00A61A8D" w:rsidRPr="00CF12F0" w:rsidRDefault="00A61A8D" w:rsidP="00CF12F0">
      <w:pPr>
        <w:autoSpaceDE w:val="0"/>
        <w:autoSpaceDN w:val="0"/>
        <w:adjustRightInd w:val="0"/>
        <w:spacing w:after="0" w:line="360" w:lineRule="auto"/>
        <w:ind w:firstLine="709"/>
        <w:jc w:val="both"/>
        <w:rPr>
          <w:rFonts w:ascii="Times New Roman" w:hAnsi="Times New Roman" w:cs="Times New Roman"/>
          <w:sz w:val="28"/>
          <w:szCs w:val="28"/>
        </w:rPr>
      </w:pPr>
    </w:p>
    <w:p w14:paraId="44BF9ABA" w14:textId="0D4DDCB6" w:rsidR="00826271" w:rsidRDefault="00A61A8D" w:rsidP="00E0695F">
      <w:pPr>
        <w:autoSpaceDE w:val="0"/>
        <w:autoSpaceDN w:val="0"/>
        <w:adjustRightInd w:val="0"/>
        <w:spacing w:after="0" w:line="240" w:lineRule="auto"/>
        <w:jc w:val="center"/>
        <w:rPr>
          <w:rFonts w:ascii="TimesNewRomanPSMT" w:hAnsi="TimesNewRomanPSMT" w:cs="TimesNewRomanPSMT"/>
          <w:b/>
          <w:bCs/>
          <w:sz w:val="28"/>
          <w:szCs w:val="28"/>
        </w:rPr>
      </w:pPr>
      <w:r>
        <w:rPr>
          <w:rFonts w:ascii="TimesNewRomanPSMT" w:hAnsi="TimesNewRomanPSMT" w:cs="TimesNewRomanPSMT"/>
          <w:b/>
          <w:bCs/>
          <w:sz w:val="28"/>
          <w:szCs w:val="28"/>
        </w:rPr>
        <w:t>П</w:t>
      </w:r>
      <w:r w:rsidRPr="00826271">
        <w:rPr>
          <w:rFonts w:ascii="TimesNewRomanPSMT" w:hAnsi="TimesNewRomanPSMT" w:cs="TimesNewRomanPSMT"/>
          <w:b/>
          <w:bCs/>
          <w:sz w:val="28"/>
          <w:szCs w:val="28"/>
        </w:rPr>
        <w:t>рава и обязанности,</w:t>
      </w:r>
      <w:r w:rsidR="00826271" w:rsidRPr="00826271">
        <w:rPr>
          <w:rFonts w:ascii="TimesNewRomanPSMT" w:hAnsi="TimesNewRomanPSMT" w:cs="TimesNewRomanPSMT"/>
          <w:b/>
          <w:bCs/>
          <w:sz w:val="28"/>
          <w:szCs w:val="28"/>
        </w:rPr>
        <w:t xml:space="preserve"> обучающихся при прохождении практики</w:t>
      </w:r>
      <w:r w:rsidR="00E15B4E">
        <w:rPr>
          <w:rFonts w:ascii="TimesNewRomanPSMT" w:hAnsi="TimesNewRomanPSMT" w:cs="TimesNewRomanPSMT"/>
          <w:b/>
          <w:bCs/>
          <w:sz w:val="28"/>
          <w:szCs w:val="28"/>
        </w:rPr>
        <w:t>.</w:t>
      </w:r>
    </w:p>
    <w:p w14:paraId="60191926" w14:textId="3DE6BC38" w:rsidR="00E15B4E" w:rsidRDefault="00E15B4E" w:rsidP="00826271">
      <w:pPr>
        <w:autoSpaceDE w:val="0"/>
        <w:autoSpaceDN w:val="0"/>
        <w:adjustRightInd w:val="0"/>
        <w:spacing w:after="0" w:line="240" w:lineRule="auto"/>
        <w:rPr>
          <w:rFonts w:ascii="TimesNewRomanPSMT" w:hAnsi="TimesNewRomanPSMT" w:cs="TimesNewRomanPSMT"/>
          <w:b/>
          <w:bCs/>
          <w:sz w:val="28"/>
          <w:szCs w:val="28"/>
        </w:rPr>
      </w:pPr>
    </w:p>
    <w:p w14:paraId="24746F0E" w14:textId="77777777" w:rsidR="00A61A8D" w:rsidRDefault="00A61A8D" w:rsidP="00E15B4E">
      <w:pPr>
        <w:autoSpaceDE w:val="0"/>
        <w:autoSpaceDN w:val="0"/>
        <w:adjustRightInd w:val="0"/>
        <w:spacing w:after="0" w:line="360" w:lineRule="auto"/>
        <w:ind w:firstLine="709"/>
        <w:jc w:val="both"/>
        <w:rPr>
          <w:rFonts w:ascii="Times New Roman" w:hAnsi="Times New Roman" w:cs="Times New Roman"/>
          <w:sz w:val="28"/>
          <w:szCs w:val="28"/>
        </w:rPr>
      </w:pPr>
    </w:p>
    <w:p w14:paraId="17D1FA7B" w14:textId="45ECB1F9"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Права обучающихся:</w:t>
      </w:r>
    </w:p>
    <w:p w14:paraId="1BC1591B" w14:textId="3CC3F7DF"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E15B4E">
        <w:rPr>
          <w:rFonts w:ascii="Times New Roman" w:hAnsi="Times New Roman" w:cs="Times New Roman"/>
          <w:sz w:val="28"/>
          <w:szCs w:val="28"/>
        </w:rPr>
        <w:t>Обучающийся имеет право сменить профильную организацию при</w:t>
      </w:r>
      <w:r>
        <w:rPr>
          <w:rFonts w:ascii="Times New Roman" w:hAnsi="Times New Roman" w:cs="Times New Roman"/>
          <w:sz w:val="28"/>
          <w:szCs w:val="28"/>
        </w:rPr>
        <w:t xml:space="preserve"> </w:t>
      </w:r>
      <w:r w:rsidRPr="00E15B4E">
        <w:rPr>
          <w:rFonts w:ascii="Times New Roman" w:hAnsi="Times New Roman" w:cs="Times New Roman"/>
          <w:sz w:val="28"/>
          <w:szCs w:val="28"/>
        </w:rPr>
        <w:t>мотивированном отказе или, в случае наличия самостоятельно найденного</w:t>
      </w:r>
      <w:r>
        <w:rPr>
          <w:rFonts w:ascii="Times New Roman" w:hAnsi="Times New Roman" w:cs="Times New Roman"/>
          <w:sz w:val="28"/>
          <w:szCs w:val="28"/>
        </w:rPr>
        <w:t xml:space="preserve"> </w:t>
      </w:r>
      <w:r w:rsidRPr="00E15B4E">
        <w:rPr>
          <w:rFonts w:ascii="Times New Roman" w:hAnsi="Times New Roman" w:cs="Times New Roman"/>
          <w:sz w:val="28"/>
          <w:szCs w:val="28"/>
        </w:rPr>
        <w:t>обучающимся места прохождения практики, заключить индивидуальный договор</w:t>
      </w:r>
      <w:r w:rsidR="00476524" w:rsidRPr="00476524">
        <w:rPr>
          <w:rFonts w:ascii="TimesNewRomanPSMT" w:hAnsi="TimesNewRomanPSMT" w:cs="TimesNewRomanPSMT"/>
          <w:sz w:val="28"/>
          <w:szCs w:val="28"/>
        </w:rPr>
        <w:t xml:space="preserve"> </w:t>
      </w:r>
      <w:r w:rsidR="00476524">
        <w:rPr>
          <w:rFonts w:ascii="TimesNewRomanPSMT" w:hAnsi="TimesNewRomanPSMT" w:cs="TimesNewRomanPSMT"/>
          <w:sz w:val="28"/>
          <w:szCs w:val="28"/>
        </w:rPr>
        <w:t>о практической подготовке</w:t>
      </w:r>
      <w:r w:rsidR="00476524">
        <w:rPr>
          <w:rFonts w:ascii="Times New Roman" w:hAnsi="Times New Roman" w:cs="Times New Roman"/>
          <w:sz w:val="28"/>
          <w:szCs w:val="28"/>
        </w:rPr>
        <w:t>.</w:t>
      </w:r>
    </w:p>
    <w:p w14:paraId="0ABB9372" w14:textId="4963E195" w:rsidR="00E15B4E" w:rsidRP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E15B4E">
        <w:rPr>
          <w:rFonts w:ascii="Times New Roman" w:hAnsi="Times New Roman" w:cs="Times New Roman"/>
          <w:sz w:val="28"/>
          <w:szCs w:val="28"/>
        </w:rPr>
        <w:t>Обучающиеся при прохождении практики обязаны:</w:t>
      </w:r>
    </w:p>
    <w:p w14:paraId="591428FF"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Не позднее, чем за неделю до начала практики пройти собеседование с</w:t>
      </w:r>
    </w:p>
    <w:p w14:paraId="75759B65" w14:textId="7F092F3F" w:rsidR="00E15B4E" w:rsidRPr="00400780" w:rsidRDefault="00E15B4E" w:rsidP="00E15B4E">
      <w:pPr>
        <w:autoSpaceDE w:val="0"/>
        <w:autoSpaceDN w:val="0"/>
        <w:adjustRightInd w:val="0"/>
        <w:spacing w:after="0" w:line="360" w:lineRule="auto"/>
        <w:jc w:val="both"/>
        <w:rPr>
          <w:rFonts w:ascii="Times New Roman" w:hAnsi="Times New Roman" w:cs="Times New Roman"/>
          <w:sz w:val="28"/>
          <w:szCs w:val="28"/>
        </w:rPr>
      </w:pPr>
      <w:r w:rsidRPr="00400780">
        <w:rPr>
          <w:rFonts w:ascii="Times New Roman" w:hAnsi="Times New Roman" w:cs="Times New Roman"/>
          <w:sz w:val="28"/>
          <w:szCs w:val="28"/>
        </w:rPr>
        <w:t xml:space="preserve">руководителем практики от </w:t>
      </w:r>
      <w:r>
        <w:rPr>
          <w:rFonts w:ascii="Times New Roman" w:hAnsi="Times New Roman" w:cs="Times New Roman"/>
          <w:sz w:val="28"/>
          <w:szCs w:val="28"/>
        </w:rPr>
        <w:t xml:space="preserve">кафедры </w:t>
      </w:r>
      <w:r w:rsidRPr="00400780">
        <w:rPr>
          <w:rFonts w:ascii="Times New Roman" w:hAnsi="Times New Roman" w:cs="Times New Roman"/>
          <w:sz w:val="28"/>
          <w:szCs w:val="28"/>
        </w:rPr>
        <w:t>ДГТУ и получить задание на практику (</w:t>
      </w:r>
      <w:r w:rsidRPr="00B22A19">
        <w:rPr>
          <w:rFonts w:ascii="Times New Roman" w:hAnsi="Times New Roman" w:cs="Times New Roman"/>
          <w:sz w:val="28"/>
          <w:szCs w:val="28"/>
        </w:rPr>
        <w:t xml:space="preserve">см. </w:t>
      </w:r>
      <w:r w:rsidR="005E378E">
        <w:rPr>
          <w:rFonts w:ascii="Times New Roman" w:hAnsi="Times New Roman" w:cs="Times New Roman"/>
          <w:sz w:val="28"/>
          <w:szCs w:val="28"/>
        </w:rPr>
        <w:t xml:space="preserve">ниже пункт Индивидуальное задание и </w:t>
      </w:r>
      <w:r w:rsidRPr="00B22A19">
        <w:rPr>
          <w:rFonts w:ascii="Times New Roman" w:hAnsi="Times New Roman" w:cs="Times New Roman"/>
          <w:sz w:val="28"/>
          <w:szCs w:val="28"/>
        </w:rPr>
        <w:t xml:space="preserve">файл </w:t>
      </w:r>
      <w:r w:rsidR="00B22A19">
        <w:rPr>
          <w:rFonts w:ascii="Times New Roman" w:hAnsi="Times New Roman" w:cs="Times New Roman"/>
          <w:sz w:val="28"/>
          <w:szCs w:val="28"/>
        </w:rPr>
        <w:t>«</w:t>
      </w:r>
      <w:r w:rsidRPr="00B22A19">
        <w:rPr>
          <w:rFonts w:ascii="Times New Roman" w:hAnsi="Times New Roman" w:cs="Times New Roman"/>
          <w:sz w:val="28"/>
          <w:szCs w:val="28"/>
        </w:rPr>
        <w:t>ЗАДАНИЕ</w:t>
      </w:r>
      <w:r w:rsidR="00B22A19">
        <w:rPr>
          <w:rFonts w:ascii="Times New Roman" w:hAnsi="Times New Roman" w:cs="Times New Roman"/>
          <w:sz w:val="28"/>
          <w:szCs w:val="28"/>
        </w:rPr>
        <w:t>»</w:t>
      </w:r>
      <w:r w:rsidRPr="00400780">
        <w:rPr>
          <w:rFonts w:ascii="Times New Roman" w:hAnsi="Times New Roman" w:cs="Times New Roman"/>
          <w:sz w:val="28"/>
          <w:szCs w:val="28"/>
        </w:rPr>
        <w:t>).</w:t>
      </w:r>
    </w:p>
    <w:p w14:paraId="3BD76CF3"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Соблюдать установленные сроки практики.</w:t>
      </w:r>
      <w:r>
        <w:rPr>
          <w:rFonts w:ascii="Times New Roman" w:hAnsi="Times New Roman" w:cs="Times New Roman"/>
          <w:sz w:val="28"/>
          <w:szCs w:val="28"/>
        </w:rPr>
        <w:t xml:space="preserve"> </w:t>
      </w:r>
      <w:r w:rsidRPr="00400780">
        <w:rPr>
          <w:rFonts w:ascii="Times New Roman" w:hAnsi="Times New Roman" w:cs="Times New Roman"/>
          <w:sz w:val="28"/>
          <w:szCs w:val="28"/>
        </w:rPr>
        <w:t>В период прохождения практики:</w:t>
      </w:r>
    </w:p>
    <w:p w14:paraId="527B7879"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изучить и соблюдать правила охраны труда и пожарной безопасности,</w:t>
      </w:r>
    </w:p>
    <w:p w14:paraId="65C99DC2" w14:textId="4ABCD5D3" w:rsidR="00E15B4E" w:rsidRPr="00400780" w:rsidRDefault="00E15B4E" w:rsidP="00E15B4E">
      <w:pPr>
        <w:autoSpaceDE w:val="0"/>
        <w:autoSpaceDN w:val="0"/>
        <w:adjustRightInd w:val="0"/>
        <w:spacing w:after="0" w:line="360" w:lineRule="auto"/>
        <w:jc w:val="both"/>
        <w:rPr>
          <w:rFonts w:ascii="Times New Roman" w:hAnsi="Times New Roman" w:cs="Times New Roman"/>
          <w:sz w:val="28"/>
          <w:szCs w:val="28"/>
        </w:rPr>
      </w:pPr>
      <w:r w:rsidRPr="00400780">
        <w:rPr>
          <w:rFonts w:ascii="Times New Roman" w:hAnsi="Times New Roman" w:cs="Times New Roman"/>
          <w:sz w:val="28"/>
          <w:szCs w:val="28"/>
        </w:rPr>
        <w:t>соблюдать правила внутреннего трудового распорядка профильной организации, на</w:t>
      </w:r>
      <w:r>
        <w:rPr>
          <w:rFonts w:ascii="Times New Roman" w:hAnsi="Times New Roman" w:cs="Times New Roman"/>
          <w:sz w:val="28"/>
          <w:szCs w:val="28"/>
        </w:rPr>
        <w:t xml:space="preserve"> </w:t>
      </w:r>
      <w:r w:rsidRPr="00400780">
        <w:rPr>
          <w:rFonts w:ascii="Times New Roman" w:hAnsi="Times New Roman" w:cs="Times New Roman"/>
          <w:sz w:val="28"/>
          <w:szCs w:val="28"/>
        </w:rPr>
        <w:t xml:space="preserve">которой проходит </w:t>
      </w:r>
      <w:r>
        <w:rPr>
          <w:rFonts w:ascii="Times New Roman" w:hAnsi="Times New Roman" w:cs="Times New Roman"/>
          <w:sz w:val="28"/>
          <w:szCs w:val="28"/>
        </w:rPr>
        <w:t>практическая подготовка</w:t>
      </w:r>
      <w:r w:rsidRPr="00400780">
        <w:rPr>
          <w:rFonts w:ascii="Times New Roman" w:hAnsi="Times New Roman" w:cs="Times New Roman"/>
          <w:sz w:val="28"/>
          <w:szCs w:val="28"/>
        </w:rPr>
        <w:t>;</w:t>
      </w:r>
    </w:p>
    <w:p w14:paraId="02B61996"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выполнять индивидуальные задания, предусмотренные программой</w:t>
      </w:r>
    </w:p>
    <w:p w14:paraId="1F003782" w14:textId="77777777" w:rsidR="00E15B4E" w:rsidRPr="00400780" w:rsidRDefault="00E15B4E" w:rsidP="00E15B4E">
      <w:pPr>
        <w:autoSpaceDE w:val="0"/>
        <w:autoSpaceDN w:val="0"/>
        <w:adjustRightInd w:val="0"/>
        <w:spacing w:after="0" w:line="360" w:lineRule="auto"/>
        <w:jc w:val="both"/>
        <w:rPr>
          <w:rFonts w:ascii="Times New Roman" w:hAnsi="Times New Roman" w:cs="Times New Roman"/>
          <w:sz w:val="28"/>
          <w:szCs w:val="28"/>
        </w:rPr>
      </w:pPr>
      <w:r w:rsidRPr="00400780">
        <w:rPr>
          <w:rFonts w:ascii="Times New Roman" w:hAnsi="Times New Roman" w:cs="Times New Roman"/>
          <w:sz w:val="28"/>
          <w:szCs w:val="28"/>
        </w:rPr>
        <w:lastRenderedPageBreak/>
        <w:t>практики;</w:t>
      </w:r>
    </w:p>
    <w:p w14:paraId="665E298E" w14:textId="42A669BC"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составить отчет (</w:t>
      </w:r>
      <w:r>
        <w:rPr>
          <w:rFonts w:ascii="Times New Roman" w:hAnsi="Times New Roman" w:cs="Times New Roman"/>
          <w:sz w:val="28"/>
          <w:szCs w:val="28"/>
        </w:rPr>
        <w:t xml:space="preserve">см. файл </w:t>
      </w:r>
      <w:r w:rsidR="00B22A19">
        <w:rPr>
          <w:rFonts w:ascii="Times New Roman" w:hAnsi="Times New Roman" w:cs="Times New Roman"/>
          <w:sz w:val="28"/>
          <w:szCs w:val="28"/>
        </w:rPr>
        <w:t>«</w:t>
      </w:r>
      <w:r w:rsidRPr="00B22A19">
        <w:rPr>
          <w:rFonts w:ascii="Times New Roman" w:hAnsi="Times New Roman" w:cs="Times New Roman"/>
          <w:sz w:val="28"/>
          <w:szCs w:val="28"/>
        </w:rPr>
        <w:t>ОТЧЕТ</w:t>
      </w:r>
      <w:r w:rsidR="00B22A19">
        <w:rPr>
          <w:rFonts w:ascii="Times New Roman" w:hAnsi="Times New Roman" w:cs="Times New Roman"/>
          <w:sz w:val="28"/>
          <w:szCs w:val="28"/>
        </w:rPr>
        <w:t>»</w:t>
      </w:r>
      <w:r w:rsidRPr="00B22A19">
        <w:rPr>
          <w:rFonts w:ascii="Times New Roman" w:hAnsi="Times New Roman" w:cs="Times New Roman"/>
          <w:sz w:val="28"/>
          <w:szCs w:val="28"/>
        </w:rPr>
        <w:t>) о прохождении</w:t>
      </w:r>
      <w:r w:rsidRPr="00400780">
        <w:rPr>
          <w:rFonts w:ascii="Times New Roman" w:hAnsi="Times New Roman" w:cs="Times New Roman"/>
          <w:sz w:val="28"/>
          <w:szCs w:val="28"/>
        </w:rPr>
        <w:t xml:space="preserve"> практики и представить его</w:t>
      </w:r>
      <w:r>
        <w:rPr>
          <w:rFonts w:ascii="Times New Roman" w:hAnsi="Times New Roman" w:cs="Times New Roman"/>
          <w:sz w:val="28"/>
          <w:szCs w:val="28"/>
        </w:rPr>
        <w:t xml:space="preserve"> </w:t>
      </w:r>
      <w:r w:rsidRPr="00400780">
        <w:rPr>
          <w:rFonts w:ascii="Times New Roman" w:hAnsi="Times New Roman" w:cs="Times New Roman"/>
          <w:sz w:val="28"/>
          <w:szCs w:val="28"/>
        </w:rPr>
        <w:t>руководителям практики</w:t>
      </w:r>
      <w:r w:rsidR="00A61A8D">
        <w:rPr>
          <w:rFonts w:ascii="Times New Roman" w:hAnsi="Times New Roman" w:cs="Times New Roman"/>
          <w:sz w:val="28"/>
          <w:szCs w:val="28"/>
        </w:rPr>
        <w:t xml:space="preserve"> и другие отчетные материалы</w:t>
      </w:r>
      <w:r w:rsidRPr="00400780">
        <w:rPr>
          <w:rFonts w:ascii="Times New Roman" w:hAnsi="Times New Roman" w:cs="Times New Roman"/>
          <w:sz w:val="28"/>
          <w:szCs w:val="28"/>
        </w:rPr>
        <w:t>.</w:t>
      </w:r>
    </w:p>
    <w:p w14:paraId="456D0753" w14:textId="2434C8FC" w:rsidR="00E15B4E" w:rsidRDefault="00E15B4E" w:rsidP="00E15B4E">
      <w:pPr>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В установленные сроки защитить отчет по практике</w:t>
      </w:r>
      <w:r>
        <w:rPr>
          <w:rFonts w:ascii="Times New Roman" w:hAnsi="Times New Roman" w:cs="Times New Roman"/>
          <w:sz w:val="28"/>
          <w:szCs w:val="28"/>
        </w:rPr>
        <w:t xml:space="preserve"> и предоставить все дополнительные материалы к нему (см. ниже </w:t>
      </w:r>
      <w:r w:rsidR="00B22A19">
        <w:rPr>
          <w:rFonts w:ascii="Times New Roman" w:hAnsi="Times New Roman" w:cs="Times New Roman"/>
          <w:sz w:val="28"/>
          <w:szCs w:val="28"/>
        </w:rPr>
        <w:t xml:space="preserve">Приложение А </w:t>
      </w:r>
      <w:r>
        <w:rPr>
          <w:rFonts w:ascii="Times New Roman" w:hAnsi="Times New Roman" w:cs="Times New Roman"/>
          <w:sz w:val="28"/>
          <w:szCs w:val="28"/>
        </w:rPr>
        <w:t xml:space="preserve">раздел </w:t>
      </w:r>
      <w:r w:rsidRPr="00B22A19">
        <w:rPr>
          <w:rFonts w:ascii="Times New Roman" w:hAnsi="Times New Roman" w:cs="Times New Roman"/>
          <w:sz w:val="28"/>
          <w:szCs w:val="28"/>
        </w:rPr>
        <w:t>Материалы по практике).</w:t>
      </w:r>
    </w:p>
    <w:p w14:paraId="1E096374" w14:textId="77777777" w:rsidR="00776971" w:rsidRP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После прохождения практики в течение трех рабочей дней обучающийся</w:t>
      </w:r>
    </w:p>
    <w:p w14:paraId="693929C3" w14:textId="77777777" w:rsidR="00776971" w:rsidRPr="00776971" w:rsidRDefault="00776971" w:rsidP="008F06D1">
      <w:pPr>
        <w:spacing w:after="0" w:line="360" w:lineRule="auto"/>
        <w:jc w:val="both"/>
        <w:rPr>
          <w:rFonts w:ascii="Times New Roman" w:hAnsi="Times New Roman" w:cs="Times New Roman"/>
          <w:sz w:val="28"/>
          <w:szCs w:val="28"/>
        </w:rPr>
      </w:pPr>
      <w:r w:rsidRPr="00776971">
        <w:rPr>
          <w:rFonts w:ascii="Times New Roman" w:hAnsi="Times New Roman" w:cs="Times New Roman"/>
          <w:sz w:val="28"/>
          <w:szCs w:val="28"/>
        </w:rPr>
        <w:t>предоставляет отчет по практической подготовке при проведении практики (далее– отчет). Отчет должен содержать материалы в полном соответствии с программой и содержанием практической подготовки. Изложение материала должно быть кратким, логически последовательным и в порядке, установленном в соответствующих методических указаниях по практической подготовке.</w:t>
      </w:r>
    </w:p>
    <w:p w14:paraId="510408C3" w14:textId="77777777" w:rsidR="00776971" w:rsidRP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 xml:space="preserve">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 </w:t>
      </w:r>
    </w:p>
    <w:p w14:paraId="55C71309" w14:textId="22D10266" w:rsid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По итогам сдачи отчета по практической подготовке при проведении практики выставляется дифференцированная оценка («отлично», «хорошо», «удовлетворительно»).</w:t>
      </w:r>
    </w:p>
    <w:p w14:paraId="059FA246" w14:textId="3AAD7FBD" w:rsidR="00826271"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Pr>
          <w:rFonts w:cs="Times-Roman"/>
          <w:b/>
          <w:bCs/>
          <w:sz w:val="28"/>
          <w:szCs w:val="28"/>
        </w:rPr>
        <w:t>П</w:t>
      </w:r>
      <w:r w:rsidRPr="00826271">
        <w:rPr>
          <w:rFonts w:ascii="TimesNewRomanPSMT" w:hAnsi="TimesNewRomanPSMT" w:cs="TimesNewRomanPSMT"/>
          <w:b/>
          <w:bCs/>
          <w:sz w:val="28"/>
          <w:szCs w:val="28"/>
        </w:rPr>
        <w:t>рограмма практики</w:t>
      </w:r>
      <w:r w:rsidR="00476524">
        <w:rPr>
          <w:rFonts w:ascii="TimesNewRomanPSMT" w:hAnsi="TimesNewRomanPSMT" w:cs="TimesNewRomanPSMT"/>
          <w:b/>
          <w:bCs/>
          <w:sz w:val="28"/>
          <w:szCs w:val="28"/>
        </w:rPr>
        <w:t>.</w:t>
      </w:r>
    </w:p>
    <w:p w14:paraId="2D0A3760" w14:textId="77777777" w:rsidR="00A61A8D" w:rsidRDefault="00A61A8D" w:rsidP="00E0695F">
      <w:pPr>
        <w:autoSpaceDE w:val="0"/>
        <w:autoSpaceDN w:val="0"/>
        <w:adjustRightInd w:val="0"/>
        <w:spacing w:after="0" w:line="240" w:lineRule="auto"/>
        <w:jc w:val="center"/>
        <w:rPr>
          <w:rFonts w:ascii="TimesNewRomanPSMT" w:hAnsi="TimesNewRomanPSMT" w:cs="TimesNewRomanPSMT"/>
          <w:b/>
          <w:bCs/>
          <w:sz w:val="28"/>
          <w:szCs w:val="28"/>
        </w:rPr>
      </w:pPr>
    </w:p>
    <w:p w14:paraId="4122703B" w14:textId="7BFB1CD0" w:rsidR="00776971" w:rsidRPr="00776971" w:rsidRDefault="00776971" w:rsidP="00776971">
      <w:pPr>
        <w:autoSpaceDE w:val="0"/>
        <w:autoSpaceDN w:val="0"/>
        <w:adjustRightInd w:val="0"/>
        <w:spacing w:after="0" w:line="360" w:lineRule="auto"/>
        <w:ind w:firstLine="709"/>
        <w:jc w:val="both"/>
        <w:rPr>
          <w:rFonts w:ascii="TimesNewRomanPSMT" w:hAnsi="TimesNewRomanPSMT" w:cs="TimesNewRomanPSMT"/>
          <w:sz w:val="28"/>
          <w:szCs w:val="28"/>
        </w:rPr>
      </w:pPr>
      <w:r w:rsidRPr="00776971">
        <w:rPr>
          <w:rFonts w:ascii="TimesNewRomanPSMT" w:hAnsi="TimesNewRomanPSMT" w:cs="TimesNewRomanPSMT"/>
          <w:sz w:val="28"/>
          <w:szCs w:val="28"/>
        </w:rPr>
        <w:t xml:space="preserve">Согласно рабочей программы практики </w:t>
      </w:r>
      <w:r>
        <w:rPr>
          <w:rFonts w:ascii="TimesNewRomanPSMT" w:hAnsi="TimesNewRomanPSMT" w:cs="TimesNewRomanPSMT"/>
          <w:sz w:val="28"/>
          <w:szCs w:val="28"/>
        </w:rPr>
        <w:t>программа практики включает ряд этапов (разделов) прохождения практической подготовки.</w:t>
      </w:r>
    </w:p>
    <w:p w14:paraId="13DC84A1" w14:textId="2D0D6045" w:rsidR="007A4581" w:rsidRPr="00514ECE"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Раздел 1</w:t>
      </w:r>
      <w:r w:rsidR="00F26165" w:rsidRPr="00514ECE">
        <w:t xml:space="preserve"> </w:t>
      </w:r>
      <w:r w:rsidR="00F26165" w:rsidRPr="00514ECE">
        <w:rPr>
          <w:rFonts w:ascii="TimesNewRomanPSMT" w:hAnsi="TimesNewRomanPSMT" w:cs="TimesNewRomanPSMT"/>
          <w:sz w:val="28"/>
          <w:szCs w:val="28"/>
        </w:rPr>
        <w:t>Планирование и организация научного исследования</w:t>
      </w:r>
      <w:r w:rsidR="00776971" w:rsidRPr="00514ECE">
        <w:rPr>
          <w:rFonts w:ascii="TimesNewRomanPSMT" w:hAnsi="TimesNewRomanPSMT" w:cs="TimesNewRomanPSMT"/>
          <w:sz w:val="28"/>
          <w:szCs w:val="28"/>
        </w:rPr>
        <w:t>.</w:t>
      </w:r>
    </w:p>
    <w:p w14:paraId="2A94790A" w14:textId="7665C5F0" w:rsidR="00C37514" w:rsidRDefault="00514EC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 xml:space="preserve">Участие в установочной конференции; согласование и утверждение индивидуального графика на весь период практики. Инструктаж по технике безопасности </w:t>
      </w:r>
      <w:r w:rsidR="00C37514" w:rsidRPr="00514ECE">
        <w:rPr>
          <w:rFonts w:ascii="TimesNewRomanPSMT" w:hAnsi="TimesNewRomanPSMT" w:cs="TimesNewRomanPSMT"/>
          <w:sz w:val="28"/>
          <w:szCs w:val="28"/>
        </w:rPr>
        <w:t>/</w:t>
      </w:r>
      <w:proofErr w:type="spellStart"/>
      <w:r w:rsidR="00C37514" w:rsidRPr="00514ECE">
        <w:rPr>
          <w:rFonts w:ascii="TimesNewRomanPSMT" w:hAnsi="TimesNewRomanPSMT" w:cs="TimesNewRomanPSMT"/>
          <w:sz w:val="28"/>
          <w:szCs w:val="28"/>
        </w:rPr>
        <w:t>Пр</w:t>
      </w:r>
      <w:proofErr w:type="spellEnd"/>
      <w:r w:rsidR="00131937" w:rsidRPr="00514ECE">
        <w:rPr>
          <w:rFonts w:ascii="TimesNewRomanPSMT" w:hAnsi="TimesNewRomanPSMT" w:cs="TimesNewRomanPSMT"/>
          <w:sz w:val="28"/>
          <w:szCs w:val="28"/>
        </w:rPr>
        <w:t>/</w:t>
      </w:r>
      <w:r w:rsidR="00131937">
        <w:rPr>
          <w:rFonts w:ascii="TimesNewRomanPSMT" w:hAnsi="TimesNewRomanPSMT" w:cs="TimesNewRomanPSMT"/>
          <w:sz w:val="28"/>
          <w:szCs w:val="28"/>
        </w:rPr>
        <w:t xml:space="preserve"> (</w:t>
      </w:r>
      <w:r w:rsidR="006E6A33">
        <w:rPr>
          <w:rFonts w:ascii="TimesNewRomanPSMT" w:hAnsi="TimesNewRomanPSMT" w:cs="TimesNewRomanPSMT"/>
          <w:sz w:val="28"/>
          <w:szCs w:val="28"/>
        </w:rPr>
        <w:t xml:space="preserve">1, </w:t>
      </w:r>
      <w:r w:rsidR="00131937">
        <w:rPr>
          <w:rFonts w:ascii="TimesNewRomanPSMT" w:hAnsi="TimesNewRomanPSMT" w:cs="TimesNewRomanPSMT"/>
          <w:sz w:val="28"/>
          <w:szCs w:val="28"/>
        </w:rPr>
        <w:t>2 семестры).</w:t>
      </w:r>
    </w:p>
    <w:p w14:paraId="4F96CAB1" w14:textId="36D471FB" w:rsidR="00514ECE" w:rsidRDefault="00514EC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Планирование. Составление, заполнение и представление на кафедру документа «План учебной работы и практики студента магистратуры» с указанием всех планируемых мероприятий, видов работ и сроков их реализации</w:t>
      </w:r>
      <w:r w:rsidR="00131937">
        <w:rPr>
          <w:rFonts w:ascii="TimesNewRomanPSMT" w:hAnsi="TimesNewRomanPSMT" w:cs="TimesNewRomanPSMT"/>
          <w:sz w:val="28"/>
          <w:szCs w:val="28"/>
        </w:rPr>
        <w:t xml:space="preserve"> /</w:t>
      </w:r>
      <w:proofErr w:type="spellStart"/>
      <w:r w:rsidR="00131937">
        <w:rPr>
          <w:rFonts w:ascii="TimesNewRomanPSMT" w:hAnsi="TimesNewRomanPSMT" w:cs="TimesNewRomanPSMT"/>
          <w:sz w:val="28"/>
          <w:szCs w:val="28"/>
        </w:rPr>
        <w:t>Пр</w:t>
      </w:r>
      <w:proofErr w:type="spellEnd"/>
      <w:r w:rsidR="00131937">
        <w:rPr>
          <w:rFonts w:ascii="TimesNewRomanPSMT" w:hAnsi="TimesNewRomanPSMT" w:cs="TimesNewRomanPSMT"/>
          <w:sz w:val="28"/>
          <w:szCs w:val="28"/>
        </w:rPr>
        <w:t>/ (1 семестр).</w:t>
      </w:r>
    </w:p>
    <w:p w14:paraId="59C566AD" w14:textId="4BF59160" w:rsidR="00514ECE" w:rsidRPr="00514ECE" w:rsidRDefault="00514EC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lastRenderedPageBreak/>
        <w:t>Научный поиск и определение темы исследования. Поиск, обработка, систематизация научной, методической литературы по предполагаемой теме диссертационного исследования. Обоснование актуальности темы, постановка цели и задач диссертационного исследования или проекта /Ср/</w:t>
      </w:r>
      <w:r w:rsidR="00131937">
        <w:rPr>
          <w:rFonts w:ascii="TimesNewRomanPSMT" w:hAnsi="TimesNewRomanPSMT" w:cs="TimesNewRomanPSMT"/>
          <w:sz w:val="28"/>
          <w:szCs w:val="28"/>
        </w:rPr>
        <w:t xml:space="preserve"> (1 семестр)</w:t>
      </w:r>
    </w:p>
    <w:p w14:paraId="0DD8BF33" w14:textId="4A75907A" w:rsidR="007A4581" w:rsidRDefault="00514EC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Формирование библиографии. Составление перечня основных литературных источников для теоретического обоснования выбранной темы исследования (проекта)</w:t>
      </w:r>
      <w:r w:rsidR="007A4581" w:rsidRPr="00514ECE">
        <w:rPr>
          <w:rFonts w:ascii="TimesNewRomanPSMT" w:hAnsi="TimesNewRomanPSMT" w:cs="TimesNewRomanPSMT"/>
          <w:sz w:val="28"/>
          <w:szCs w:val="28"/>
        </w:rPr>
        <w:t xml:space="preserve"> /Ср/</w:t>
      </w:r>
      <w:r w:rsidR="00131937">
        <w:rPr>
          <w:rFonts w:ascii="TimesNewRomanPSMT" w:hAnsi="TimesNewRomanPSMT" w:cs="TimesNewRomanPSMT"/>
          <w:sz w:val="28"/>
          <w:szCs w:val="28"/>
        </w:rPr>
        <w:t xml:space="preserve"> </w:t>
      </w:r>
      <w:r w:rsidR="00131937" w:rsidRPr="00131937">
        <w:rPr>
          <w:rFonts w:ascii="TimesNewRomanPSMT" w:hAnsi="TimesNewRomanPSMT" w:cs="TimesNewRomanPSMT"/>
          <w:sz w:val="28"/>
          <w:szCs w:val="28"/>
        </w:rPr>
        <w:t>(1 семестр)</w:t>
      </w:r>
      <w:r w:rsidR="00131937">
        <w:rPr>
          <w:rFonts w:ascii="TimesNewRomanPSMT" w:hAnsi="TimesNewRomanPSMT" w:cs="TimesNewRomanPSMT"/>
          <w:sz w:val="28"/>
          <w:szCs w:val="28"/>
        </w:rPr>
        <w:t>.</w:t>
      </w:r>
    </w:p>
    <w:p w14:paraId="48FB2916" w14:textId="6E5827B5" w:rsidR="00514ECE" w:rsidRPr="00514ECE" w:rsidRDefault="00514EC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Анализ основных тенденций развития в области физической культуры и спорта, знакомство с научно-исследовательской деятельностью базы практики. Выбор актуального направления исследования</w:t>
      </w:r>
      <w:r>
        <w:rPr>
          <w:rFonts w:ascii="TimesNewRomanPSMT" w:hAnsi="TimesNewRomanPSMT" w:cs="TimesNewRomanPSMT"/>
          <w:sz w:val="28"/>
          <w:szCs w:val="28"/>
        </w:rPr>
        <w:t xml:space="preserve"> </w:t>
      </w:r>
      <w:r w:rsidR="00131937">
        <w:rPr>
          <w:rFonts w:ascii="TimesNewRomanPSMT" w:hAnsi="TimesNewRomanPSMT" w:cs="TimesNewRomanPSMT"/>
          <w:sz w:val="28"/>
          <w:szCs w:val="28"/>
        </w:rPr>
        <w:t xml:space="preserve">/Ср/ </w:t>
      </w:r>
      <w:r w:rsidR="00131937" w:rsidRPr="00131937">
        <w:rPr>
          <w:rFonts w:ascii="TimesNewRomanPSMT" w:hAnsi="TimesNewRomanPSMT" w:cs="TimesNewRomanPSMT"/>
          <w:sz w:val="28"/>
          <w:szCs w:val="28"/>
        </w:rPr>
        <w:t>(1 семестр)</w:t>
      </w:r>
      <w:r w:rsidR="00131937">
        <w:rPr>
          <w:rFonts w:ascii="TimesNewRomanPSMT" w:hAnsi="TimesNewRomanPSMT" w:cs="TimesNewRomanPSMT"/>
          <w:sz w:val="28"/>
          <w:szCs w:val="28"/>
        </w:rPr>
        <w:t>.</w:t>
      </w:r>
    </w:p>
    <w:p w14:paraId="6C0BE49E" w14:textId="3C1572A8" w:rsidR="007A4581" w:rsidRPr="00514ECE"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 xml:space="preserve">Раздел 2. </w:t>
      </w:r>
      <w:r w:rsidR="00456ABE" w:rsidRPr="00514ECE">
        <w:rPr>
          <w:rFonts w:ascii="TimesNewRomanPSMT" w:hAnsi="TimesNewRomanPSMT" w:cs="TimesNewRomanPSMT"/>
          <w:sz w:val="28"/>
          <w:szCs w:val="28"/>
        </w:rPr>
        <w:t>Теоретический этап научно-исследовательской работы</w:t>
      </w:r>
      <w:r w:rsidR="00514ECE">
        <w:rPr>
          <w:rFonts w:ascii="TimesNewRomanPSMT" w:hAnsi="TimesNewRomanPSMT" w:cs="TimesNewRomanPSMT"/>
          <w:sz w:val="28"/>
          <w:szCs w:val="28"/>
        </w:rPr>
        <w:t>.</w:t>
      </w:r>
    </w:p>
    <w:p w14:paraId="33B0352D" w14:textId="0E5978E6" w:rsidR="00456ABE" w:rsidRPr="00131937" w:rsidRDefault="00456ABE"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456ABE">
        <w:rPr>
          <w:rFonts w:ascii="TimesNewRomanPSMT" w:hAnsi="TimesNewRomanPSMT" w:cs="TimesNewRomanPSMT"/>
          <w:sz w:val="28"/>
          <w:szCs w:val="28"/>
        </w:rPr>
        <w:t>Выдвижение рабочей гипотезы. закрепление и формулировка темы исследования. Постановка целей и задач диссертационного исследования, определение объекта и предмета исследования, обоснование и характеристика методологического аппарата, который предполагает, подбор и изучение основных</w:t>
      </w:r>
      <w:r>
        <w:rPr>
          <w:rFonts w:ascii="TimesNewRomanPSMT" w:hAnsi="TimesNewRomanPSMT" w:cs="TimesNewRomanPSMT"/>
          <w:sz w:val="28"/>
          <w:szCs w:val="28"/>
        </w:rPr>
        <w:t xml:space="preserve"> </w:t>
      </w:r>
      <w:r w:rsidRPr="00456ABE">
        <w:rPr>
          <w:rFonts w:ascii="TimesNewRomanPSMT" w:hAnsi="TimesNewRomanPSMT" w:cs="TimesNewRomanPSMT"/>
          <w:sz w:val="28"/>
          <w:szCs w:val="28"/>
        </w:rPr>
        <w:t xml:space="preserve">литературных источников, которые будут использованы в качестве теоретической базы </w:t>
      </w:r>
      <w:r w:rsidRPr="00131937">
        <w:rPr>
          <w:rFonts w:ascii="TimesNewRomanPSMT" w:hAnsi="TimesNewRomanPSMT" w:cs="TimesNewRomanPSMT"/>
          <w:sz w:val="28"/>
          <w:szCs w:val="28"/>
        </w:rPr>
        <w:t xml:space="preserve">исследования </w:t>
      </w:r>
      <w:r w:rsidR="007A4581" w:rsidRPr="00131937">
        <w:rPr>
          <w:rFonts w:ascii="TimesNewRomanPSMT" w:hAnsi="TimesNewRomanPSMT" w:cs="TimesNewRomanPSMT"/>
          <w:sz w:val="28"/>
          <w:szCs w:val="28"/>
        </w:rPr>
        <w:t>/</w:t>
      </w:r>
      <w:proofErr w:type="spellStart"/>
      <w:r w:rsidR="007A4581" w:rsidRPr="00131937">
        <w:rPr>
          <w:rFonts w:ascii="TimesNewRomanPSMT" w:hAnsi="TimesNewRomanPSMT" w:cs="TimesNewRomanPSMT"/>
          <w:sz w:val="28"/>
          <w:szCs w:val="28"/>
        </w:rPr>
        <w:t>Пр</w:t>
      </w:r>
      <w:proofErr w:type="spellEnd"/>
      <w:r w:rsidR="007A4581" w:rsidRPr="00131937">
        <w:rPr>
          <w:rFonts w:ascii="TimesNewRomanPSMT" w:hAnsi="TimesNewRomanPSMT" w:cs="TimesNewRomanPSMT"/>
          <w:sz w:val="28"/>
          <w:szCs w:val="28"/>
        </w:rPr>
        <w:t>/</w:t>
      </w:r>
      <w:r w:rsidRPr="00131937">
        <w:rPr>
          <w:rFonts w:ascii="TimesNewRomanPSMT" w:hAnsi="TimesNewRomanPSMT" w:cs="TimesNewRomanPSMT"/>
          <w:sz w:val="28"/>
          <w:szCs w:val="28"/>
        </w:rPr>
        <w:t xml:space="preserve"> </w:t>
      </w:r>
      <w:r w:rsidR="00131937" w:rsidRPr="00131937">
        <w:rPr>
          <w:rFonts w:ascii="TimesNewRomanPSMT" w:hAnsi="TimesNewRomanPSMT" w:cs="TimesNewRomanPSMT"/>
          <w:sz w:val="28"/>
          <w:szCs w:val="28"/>
        </w:rPr>
        <w:t>(1 семестр).</w:t>
      </w:r>
    </w:p>
    <w:p w14:paraId="294872C6" w14:textId="0D1C95A0" w:rsidR="00456ABE" w:rsidRDefault="00456ABE"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456ABE">
        <w:rPr>
          <w:rFonts w:ascii="TimesNewRomanPSMT" w:hAnsi="TimesNewRomanPSMT" w:cs="TimesNewRomanPSMT"/>
          <w:sz w:val="28"/>
          <w:szCs w:val="28"/>
        </w:rPr>
        <w:t>Постановка целей и задач диссертационного исследования, определение объекта и предмета исследования, обоснование актуальности выбранной темы и характеристика современного состояния изучаемой проблемы, характеристика методологического аппарата, который предполагается использовать, подбор и изучение</w:t>
      </w:r>
      <w:r>
        <w:rPr>
          <w:rFonts w:ascii="TimesNewRomanPSMT" w:hAnsi="TimesNewRomanPSMT" w:cs="TimesNewRomanPSMT"/>
          <w:sz w:val="28"/>
          <w:szCs w:val="28"/>
        </w:rPr>
        <w:t xml:space="preserve"> </w:t>
      </w:r>
      <w:r w:rsidRPr="00456ABE">
        <w:rPr>
          <w:rFonts w:ascii="TimesNewRomanPSMT" w:hAnsi="TimesNewRomanPSMT" w:cs="TimesNewRomanPSMT"/>
          <w:sz w:val="28"/>
          <w:szCs w:val="28"/>
        </w:rPr>
        <w:t>основных литературных источников, которые будут использованы в качестве теоретической базы исследования</w:t>
      </w:r>
      <w:r>
        <w:rPr>
          <w:rFonts w:ascii="TimesNewRomanPSMT" w:hAnsi="TimesNewRomanPSMT" w:cs="TimesNewRomanPSMT"/>
          <w:sz w:val="28"/>
          <w:szCs w:val="28"/>
        </w:rPr>
        <w:t xml:space="preserve"> /</w:t>
      </w:r>
      <w:r w:rsidRPr="00456ABE">
        <w:rPr>
          <w:rFonts w:ascii="TimesNewRomanPSMT" w:hAnsi="TimesNewRomanPSMT" w:cs="TimesNewRomanPSMT"/>
          <w:sz w:val="28"/>
          <w:szCs w:val="28"/>
        </w:rPr>
        <w:t>Ср/</w:t>
      </w:r>
      <w:r w:rsidR="00131937">
        <w:rPr>
          <w:rFonts w:ascii="TimesNewRomanPSMT" w:hAnsi="TimesNewRomanPSMT" w:cs="TimesNewRomanPSMT"/>
          <w:sz w:val="28"/>
          <w:szCs w:val="28"/>
        </w:rPr>
        <w:t xml:space="preserve"> </w:t>
      </w:r>
      <w:r w:rsidR="00131937" w:rsidRPr="00131937">
        <w:rPr>
          <w:rFonts w:ascii="TimesNewRomanPSMT" w:hAnsi="TimesNewRomanPSMT" w:cs="TimesNewRomanPSMT"/>
          <w:sz w:val="28"/>
          <w:szCs w:val="28"/>
        </w:rPr>
        <w:t>(1 семестр)</w:t>
      </w:r>
      <w:r w:rsidR="00131937">
        <w:rPr>
          <w:rFonts w:ascii="TimesNewRomanPSMT" w:hAnsi="TimesNewRomanPSMT" w:cs="TimesNewRomanPSMT"/>
          <w:sz w:val="28"/>
          <w:szCs w:val="28"/>
        </w:rPr>
        <w:t>.</w:t>
      </w:r>
    </w:p>
    <w:p w14:paraId="51266148" w14:textId="726740B2" w:rsidR="00456ABE" w:rsidRDefault="00131937" w:rsidP="00456ABE">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Подготовка и публикация тезисов</w:t>
      </w:r>
      <w:r w:rsidRPr="00131937">
        <w:t xml:space="preserve"> </w:t>
      </w:r>
      <w:r>
        <w:rPr>
          <w:rFonts w:ascii="TimesNewRomanPSMT" w:hAnsi="TimesNewRomanPSMT" w:cs="TimesNewRomanPSMT"/>
          <w:sz w:val="28"/>
          <w:szCs w:val="28"/>
        </w:rPr>
        <w:t>/</w:t>
      </w:r>
      <w:proofErr w:type="spellStart"/>
      <w:r>
        <w:rPr>
          <w:rFonts w:ascii="TimesNewRomanPSMT" w:hAnsi="TimesNewRomanPSMT" w:cs="TimesNewRomanPSMT"/>
          <w:sz w:val="28"/>
          <w:szCs w:val="28"/>
        </w:rPr>
        <w:t>Пр</w:t>
      </w:r>
      <w:proofErr w:type="spellEnd"/>
      <w:r>
        <w:rPr>
          <w:rFonts w:ascii="TimesNewRomanPSMT" w:hAnsi="TimesNewRomanPSMT" w:cs="TimesNewRomanPSMT"/>
          <w:sz w:val="28"/>
          <w:szCs w:val="28"/>
        </w:rPr>
        <w:t xml:space="preserve">/ (2 </w:t>
      </w:r>
      <w:r w:rsidRPr="00131937">
        <w:rPr>
          <w:rFonts w:ascii="TimesNewRomanPSMT" w:hAnsi="TimesNewRomanPSMT" w:cs="TimesNewRomanPSMT"/>
          <w:sz w:val="28"/>
          <w:szCs w:val="28"/>
        </w:rPr>
        <w:t>семестр)</w:t>
      </w:r>
      <w:r>
        <w:rPr>
          <w:rFonts w:ascii="TimesNewRomanPSMT" w:hAnsi="TimesNewRomanPSMT" w:cs="TimesNewRomanPSMT"/>
          <w:sz w:val="28"/>
          <w:szCs w:val="28"/>
        </w:rPr>
        <w:t>.</w:t>
      </w:r>
    </w:p>
    <w:p w14:paraId="30D9D459" w14:textId="56A5C7D1" w:rsidR="00131937" w:rsidRDefault="00131937"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131937">
        <w:rPr>
          <w:rFonts w:ascii="TimesNewRomanPSMT" w:hAnsi="TimesNewRomanPSMT" w:cs="TimesNewRomanPSMT"/>
          <w:sz w:val="28"/>
          <w:szCs w:val="28"/>
        </w:rPr>
        <w:t>Подготовка текста первого теоретического раздела магистерской диссертации</w:t>
      </w:r>
      <w:r>
        <w:rPr>
          <w:rFonts w:ascii="TimesNewRomanPSMT" w:hAnsi="TimesNewRomanPSMT" w:cs="TimesNewRomanPSMT"/>
          <w:sz w:val="28"/>
          <w:szCs w:val="28"/>
        </w:rPr>
        <w:t xml:space="preserve"> </w:t>
      </w:r>
      <w:r w:rsidRPr="00131937">
        <w:rPr>
          <w:rFonts w:ascii="TimesNewRomanPSMT" w:hAnsi="TimesNewRomanPSMT" w:cs="TimesNewRomanPSMT"/>
          <w:sz w:val="28"/>
          <w:szCs w:val="28"/>
        </w:rPr>
        <w:t>/Ср/</w:t>
      </w:r>
      <w:r>
        <w:rPr>
          <w:rFonts w:ascii="TimesNewRomanPSMT" w:hAnsi="TimesNewRomanPSMT" w:cs="TimesNewRomanPSMT"/>
          <w:sz w:val="28"/>
          <w:szCs w:val="28"/>
        </w:rPr>
        <w:t xml:space="preserve"> </w:t>
      </w:r>
      <w:r w:rsidRPr="00131937">
        <w:rPr>
          <w:rFonts w:ascii="TimesNewRomanPSMT" w:hAnsi="TimesNewRomanPSMT" w:cs="TimesNewRomanPSMT"/>
          <w:sz w:val="28"/>
          <w:szCs w:val="28"/>
        </w:rPr>
        <w:t>(2 семестр)</w:t>
      </w:r>
      <w:r>
        <w:rPr>
          <w:rFonts w:ascii="TimesNewRomanPSMT" w:hAnsi="TimesNewRomanPSMT" w:cs="TimesNewRomanPSMT"/>
          <w:sz w:val="28"/>
          <w:szCs w:val="28"/>
        </w:rPr>
        <w:t>.</w:t>
      </w:r>
    </w:p>
    <w:p w14:paraId="42AD8754" w14:textId="24B52493" w:rsidR="00131937" w:rsidRDefault="00131937"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131937">
        <w:rPr>
          <w:rFonts w:ascii="TimesNewRomanPSMT" w:hAnsi="TimesNewRomanPSMT" w:cs="TimesNewRomanPSMT"/>
          <w:sz w:val="28"/>
          <w:szCs w:val="28"/>
        </w:rPr>
        <w:t>Проведение самоанализа научной работы и подготовка отчетной документации</w:t>
      </w:r>
      <w:r>
        <w:rPr>
          <w:rFonts w:ascii="TimesNewRomanPSMT" w:hAnsi="TimesNewRomanPSMT" w:cs="TimesNewRomanPSMT"/>
          <w:sz w:val="28"/>
          <w:szCs w:val="28"/>
        </w:rPr>
        <w:t xml:space="preserve"> /Ср/ </w:t>
      </w:r>
      <w:r w:rsidR="006E6A33">
        <w:rPr>
          <w:rFonts w:ascii="TimesNewRomanPSMT" w:hAnsi="TimesNewRomanPSMT" w:cs="TimesNewRomanPSMT"/>
          <w:sz w:val="28"/>
          <w:szCs w:val="28"/>
        </w:rPr>
        <w:t xml:space="preserve">(1, </w:t>
      </w:r>
      <w:r w:rsidRPr="00131937">
        <w:rPr>
          <w:rFonts w:ascii="TimesNewRomanPSMT" w:hAnsi="TimesNewRomanPSMT" w:cs="TimesNewRomanPSMT"/>
          <w:sz w:val="28"/>
          <w:szCs w:val="28"/>
        </w:rPr>
        <w:t>2 семестры)</w:t>
      </w:r>
      <w:r>
        <w:rPr>
          <w:rFonts w:ascii="TimesNewRomanPSMT" w:hAnsi="TimesNewRomanPSMT" w:cs="TimesNewRomanPSMT"/>
          <w:sz w:val="28"/>
          <w:szCs w:val="28"/>
        </w:rPr>
        <w:t>.</w:t>
      </w:r>
    </w:p>
    <w:p w14:paraId="5D85D8B5" w14:textId="77777777" w:rsidR="00456ABE" w:rsidRPr="00456ABE" w:rsidRDefault="00456ABE" w:rsidP="00456ABE">
      <w:pPr>
        <w:autoSpaceDE w:val="0"/>
        <w:autoSpaceDN w:val="0"/>
        <w:adjustRightInd w:val="0"/>
        <w:spacing w:after="0" w:line="360" w:lineRule="auto"/>
        <w:ind w:firstLine="709"/>
        <w:jc w:val="both"/>
        <w:rPr>
          <w:rFonts w:ascii="TimesNewRomanPSMT" w:hAnsi="TimesNewRomanPSMT" w:cs="TimesNewRomanPSMT"/>
          <w:sz w:val="28"/>
          <w:szCs w:val="28"/>
        </w:rPr>
      </w:pPr>
    </w:p>
    <w:p w14:paraId="13A2FEC9" w14:textId="77777777" w:rsidR="00456ABE" w:rsidRDefault="007A4581"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7A4581">
        <w:rPr>
          <w:rFonts w:ascii="TimesNewRomanPSMT" w:hAnsi="TimesNewRomanPSMT" w:cs="TimesNewRomanPSMT"/>
          <w:sz w:val="28"/>
          <w:szCs w:val="28"/>
        </w:rPr>
        <w:lastRenderedPageBreak/>
        <w:t>Раздел 3.</w:t>
      </w:r>
      <w:r>
        <w:rPr>
          <w:rFonts w:ascii="TimesNewRomanPSMT" w:hAnsi="TimesNewRomanPSMT" w:cs="TimesNewRomanPSMT"/>
          <w:sz w:val="28"/>
          <w:szCs w:val="28"/>
        </w:rPr>
        <w:t xml:space="preserve"> </w:t>
      </w:r>
      <w:r w:rsidR="00456ABE" w:rsidRPr="00514ECE">
        <w:rPr>
          <w:rFonts w:ascii="TimesNewRomanPSMT" w:hAnsi="TimesNewRomanPSMT" w:cs="TimesNewRomanPSMT"/>
          <w:sz w:val="28"/>
          <w:szCs w:val="28"/>
        </w:rPr>
        <w:t>Виды практической реализации научно- исследовательской работы</w:t>
      </w:r>
      <w:r w:rsidR="00456ABE">
        <w:rPr>
          <w:rFonts w:ascii="TimesNewRomanPSMT" w:hAnsi="TimesNewRomanPSMT" w:cs="TimesNewRomanPSMT"/>
          <w:sz w:val="28"/>
          <w:szCs w:val="28"/>
        </w:rPr>
        <w:t>.</w:t>
      </w:r>
      <w:r w:rsidR="00456ABE" w:rsidRPr="00456ABE">
        <w:rPr>
          <w:rFonts w:ascii="TimesNewRomanPSMT" w:hAnsi="TimesNewRomanPSMT" w:cs="TimesNewRomanPSMT"/>
          <w:sz w:val="28"/>
          <w:szCs w:val="28"/>
        </w:rPr>
        <w:t xml:space="preserve"> </w:t>
      </w:r>
    </w:p>
    <w:p w14:paraId="47E92048" w14:textId="6501DDB3" w:rsidR="00456ABE" w:rsidRPr="007A4581" w:rsidRDefault="00456ABE" w:rsidP="00456ABE">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Подготовка выступления на семинаре по обоснованию актуальности выбранного направления и масштаба изучаемой проблемы исследования</w:t>
      </w:r>
      <w:r>
        <w:rPr>
          <w:rFonts w:ascii="TimesNewRomanPSMT" w:hAnsi="TimesNewRomanPSMT" w:cs="TimesNewRomanPSMT"/>
          <w:sz w:val="28"/>
          <w:szCs w:val="28"/>
        </w:rPr>
        <w:t xml:space="preserve"> </w:t>
      </w:r>
      <w:r w:rsidRPr="00514ECE">
        <w:rPr>
          <w:rFonts w:ascii="TimesNewRomanPSMT" w:hAnsi="TimesNewRomanPSMT" w:cs="TimesNewRomanPSMT"/>
          <w:sz w:val="28"/>
          <w:szCs w:val="28"/>
        </w:rPr>
        <w:t>/</w:t>
      </w:r>
      <w:proofErr w:type="spellStart"/>
      <w:r w:rsidRPr="00514ECE">
        <w:rPr>
          <w:rFonts w:ascii="TimesNewRomanPSMT" w:hAnsi="TimesNewRomanPSMT" w:cs="TimesNewRomanPSMT"/>
          <w:sz w:val="28"/>
          <w:szCs w:val="28"/>
        </w:rPr>
        <w:t>Пр</w:t>
      </w:r>
      <w:proofErr w:type="spellEnd"/>
      <w:r w:rsidRPr="00514ECE">
        <w:rPr>
          <w:rFonts w:ascii="TimesNewRomanPSMT" w:hAnsi="TimesNewRomanPSMT" w:cs="TimesNewRomanPSMT"/>
          <w:sz w:val="28"/>
          <w:szCs w:val="28"/>
        </w:rPr>
        <w:t>/</w:t>
      </w:r>
      <w:r>
        <w:rPr>
          <w:rFonts w:ascii="TimesNewRomanPSMT" w:hAnsi="TimesNewRomanPSMT" w:cs="TimesNewRomanPSMT"/>
          <w:sz w:val="28"/>
          <w:szCs w:val="28"/>
        </w:rPr>
        <w:t>.</w:t>
      </w:r>
    </w:p>
    <w:p w14:paraId="4C6EEE3B" w14:textId="7C3F1664" w:rsidR="00476524" w:rsidRDefault="00456ABE"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456ABE">
        <w:rPr>
          <w:rFonts w:ascii="TimesNewRomanPSMT" w:hAnsi="TimesNewRomanPSMT" w:cs="TimesNewRomanPSMT"/>
          <w:sz w:val="28"/>
          <w:szCs w:val="28"/>
        </w:rPr>
        <w:t>Апробация. Выступление на научном семинаре</w:t>
      </w:r>
      <w:r>
        <w:rPr>
          <w:rFonts w:ascii="TimesNewRomanPSMT" w:hAnsi="TimesNewRomanPSMT" w:cs="TimesNewRomanPSMT"/>
          <w:sz w:val="28"/>
          <w:szCs w:val="28"/>
        </w:rPr>
        <w:t xml:space="preserve"> </w:t>
      </w:r>
      <w:r w:rsidR="00131937">
        <w:rPr>
          <w:rFonts w:ascii="TimesNewRomanPSMT" w:hAnsi="TimesNewRomanPSMT" w:cs="TimesNewRomanPSMT"/>
          <w:sz w:val="28"/>
          <w:szCs w:val="28"/>
        </w:rPr>
        <w:t>/</w:t>
      </w:r>
      <w:proofErr w:type="spellStart"/>
      <w:r w:rsidR="00131937">
        <w:rPr>
          <w:rFonts w:ascii="TimesNewRomanPSMT" w:hAnsi="TimesNewRomanPSMT" w:cs="TimesNewRomanPSMT"/>
          <w:sz w:val="28"/>
          <w:szCs w:val="28"/>
        </w:rPr>
        <w:t>Пр</w:t>
      </w:r>
      <w:proofErr w:type="spellEnd"/>
      <w:r w:rsidR="00131937">
        <w:rPr>
          <w:rFonts w:ascii="TimesNewRomanPSMT" w:hAnsi="TimesNewRomanPSMT" w:cs="TimesNewRomanPSMT"/>
          <w:sz w:val="28"/>
          <w:szCs w:val="28"/>
        </w:rPr>
        <w:t xml:space="preserve">/ </w:t>
      </w:r>
      <w:r w:rsidR="00131937" w:rsidRPr="00131937">
        <w:rPr>
          <w:rFonts w:ascii="TimesNewRomanPSMT" w:hAnsi="TimesNewRomanPSMT" w:cs="TimesNewRomanPSMT"/>
          <w:sz w:val="28"/>
          <w:szCs w:val="28"/>
        </w:rPr>
        <w:t>(1</w:t>
      </w:r>
      <w:r w:rsidR="006E6A33">
        <w:rPr>
          <w:rFonts w:ascii="TimesNewRomanPSMT" w:hAnsi="TimesNewRomanPSMT" w:cs="TimesNewRomanPSMT"/>
          <w:sz w:val="28"/>
          <w:szCs w:val="28"/>
        </w:rPr>
        <w:t xml:space="preserve">, </w:t>
      </w:r>
      <w:r w:rsidR="00131937" w:rsidRPr="00131937">
        <w:rPr>
          <w:rFonts w:ascii="TimesNewRomanPSMT" w:hAnsi="TimesNewRomanPSMT" w:cs="TimesNewRomanPSMT"/>
          <w:sz w:val="28"/>
          <w:szCs w:val="28"/>
        </w:rPr>
        <w:t>2 семестры)</w:t>
      </w:r>
      <w:r w:rsidR="00131937">
        <w:rPr>
          <w:rFonts w:ascii="TimesNewRomanPSMT" w:hAnsi="TimesNewRomanPSMT" w:cs="TimesNewRomanPSMT"/>
          <w:sz w:val="28"/>
          <w:szCs w:val="28"/>
        </w:rPr>
        <w:t>.</w:t>
      </w:r>
    </w:p>
    <w:p w14:paraId="40150A00" w14:textId="2C149203" w:rsidR="007A4581" w:rsidRPr="006E6A33" w:rsidRDefault="007A4581" w:rsidP="007A4581">
      <w:pPr>
        <w:autoSpaceDE w:val="0"/>
        <w:autoSpaceDN w:val="0"/>
        <w:adjustRightInd w:val="0"/>
        <w:spacing w:after="0" w:line="360" w:lineRule="auto"/>
        <w:ind w:firstLine="709"/>
        <w:jc w:val="both"/>
        <w:rPr>
          <w:rFonts w:ascii="Times New Roman" w:hAnsi="Times New Roman" w:cs="Times New Roman"/>
          <w:sz w:val="28"/>
          <w:szCs w:val="28"/>
        </w:rPr>
      </w:pPr>
      <w:r w:rsidRPr="007A4581">
        <w:rPr>
          <w:rFonts w:ascii="TimesNewRomanPSMT" w:hAnsi="TimesNewRomanPSMT" w:cs="TimesNewRomanPSMT"/>
          <w:sz w:val="28"/>
          <w:szCs w:val="28"/>
        </w:rPr>
        <w:t xml:space="preserve">Подготовка и сдача отчёта </w:t>
      </w:r>
      <w:r w:rsidR="00C37514">
        <w:rPr>
          <w:rFonts w:ascii="TimesNewRomanPSMT" w:hAnsi="TimesNewRomanPSMT" w:cs="TimesNewRomanPSMT"/>
          <w:sz w:val="28"/>
          <w:szCs w:val="28"/>
        </w:rPr>
        <w:t xml:space="preserve">и отчетных материалов </w:t>
      </w:r>
      <w:r w:rsidR="00A50523">
        <w:rPr>
          <w:rFonts w:ascii="TimesNewRomanPSMT" w:hAnsi="TimesNewRomanPSMT" w:cs="TimesNewRomanPSMT"/>
          <w:sz w:val="28"/>
          <w:szCs w:val="28"/>
        </w:rPr>
        <w:t>по</w:t>
      </w:r>
      <w:r w:rsidRPr="007A4581">
        <w:rPr>
          <w:rFonts w:ascii="TimesNewRomanPSMT" w:hAnsi="TimesNewRomanPSMT" w:cs="TimesNewRomanPSMT"/>
          <w:sz w:val="28"/>
          <w:szCs w:val="28"/>
        </w:rPr>
        <w:t xml:space="preserve"> практике</w:t>
      </w:r>
      <w:r>
        <w:rPr>
          <w:rFonts w:ascii="TimesNewRomanPSMT" w:hAnsi="TimesNewRomanPSMT" w:cs="TimesNewRomanPSMT"/>
          <w:sz w:val="28"/>
          <w:szCs w:val="28"/>
        </w:rPr>
        <w:t xml:space="preserve"> </w:t>
      </w:r>
      <w:r w:rsidR="00776971">
        <w:rPr>
          <w:rFonts w:ascii="TimesNewRomanPSMT" w:hAnsi="TimesNewRomanPSMT" w:cs="TimesNewRomanPSMT"/>
          <w:sz w:val="28"/>
          <w:szCs w:val="28"/>
        </w:rPr>
        <w:t>согласно требованиям,</w:t>
      </w:r>
      <w:r>
        <w:rPr>
          <w:rFonts w:ascii="TimesNewRomanPSMT" w:hAnsi="TimesNewRomanPSMT" w:cs="TimesNewRomanPSMT"/>
          <w:sz w:val="28"/>
          <w:szCs w:val="28"/>
        </w:rPr>
        <w:t xml:space="preserve"> представленным в данных методических </w:t>
      </w:r>
      <w:r w:rsidRPr="006E6A33">
        <w:rPr>
          <w:rFonts w:ascii="Times New Roman" w:hAnsi="Times New Roman" w:cs="Times New Roman"/>
          <w:sz w:val="28"/>
          <w:szCs w:val="28"/>
        </w:rPr>
        <w:t>указаниях</w:t>
      </w:r>
      <w:r w:rsidR="00A50523" w:rsidRPr="006E6A33">
        <w:rPr>
          <w:rFonts w:ascii="Times New Roman" w:hAnsi="Times New Roman" w:cs="Times New Roman"/>
          <w:sz w:val="28"/>
          <w:szCs w:val="28"/>
        </w:rPr>
        <w:t xml:space="preserve"> </w:t>
      </w:r>
      <w:r w:rsidR="006E6A33">
        <w:rPr>
          <w:rFonts w:ascii="Times New Roman" w:hAnsi="Times New Roman" w:cs="Times New Roman"/>
          <w:sz w:val="28"/>
          <w:szCs w:val="28"/>
        </w:rPr>
        <w:t xml:space="preserve">(1, </w:t>
      </w:r>
      <w:r w:rsidR="00131937" w:rsidRPr="006E6A33">
        <w:rPr>
          <w:rFonts w:ascii="Times New Roman" w:hAnsi="Times New Roman" w:cs="Times New Roman"/>
          <w:sz w:val="28"/>
          <w:szCs w:val="28"/>
        </w:rPr>
        <w:t>2 семестры).</w:t>
      </w:r>
    </w:p>
    <w:p w14:paraId="5820FC98" w14:textId="6225F8C1" w:rsidR="00826271" w:rsidRPr="006E6A33" w:rsidRDefault="00826271" w:rsidP="00E0695F">
      <w:pPr>
        <w:autoSpaceDE w:val="0"/>
        <w:autoSpaceDN w:val="0"/>
        <w:adjustRightInd w:val="0"/>
        <w:spacing w:after="0" w:line="360" w:lineRule="auto"/>
        <w:ind w:firstLine="709"/>
        <w:jc w:val="center"/>
        <w:rPr>
          <w:rFonts w:ascii="Times New Roman" w:hAnsi="Times New Roman" w:cs="Times New Roman"/>
          <w:b/>
          <w:bCs/>
          <w:sz w:val="28"/>
          <w:szCs w:val="28"/>
        </w:rPr>
      </w:pPr>
      <w:r w:rsidRPr="006E6A33">
        <w:rPr>
          <w:rFonts w:ascii="Times New Roman" w:hAnsi="Times New Roman" w:cs="Times New Roman"/>
          <w:b/>
          <w:bCs/>
          <w:sz w:val="28"/>
          <w:szCs w:val="28"/>
        </w:rPr>
        <w:t>Индивидуальное задание</w:t>
      </w:r>
      <w:r w:rsidR="00A50523" w:rsidRPr="006E6A33">
        <w:rPr>
          <w:rFonts w:ascii="Times New Roman" w:hAnsi="Times New Roman" w:cs="Times New Roman"/>
          <w:b/>
          <w:bCs/>
          <w:sz w:val="28"/>
          <w:szCs w:val="28"/>
        </w:rPr>
        <w:t>.</w:t>
      </w:r>
    </w:p>
    <w:p w14:paraId="15FF93E8" w14:textId="070F58D7" w:rsidR="00C37514"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Обучающимся выдаются индивидуальные задания, рабочие программы практики, методические указания, в том числе включающие требования к структуре и содержанию отчета, и другие необходимые документы.</w:t>
      </w:r>
    </w:p>
    <w:p w14:paraId="72CFEE38" w14:textId="39677715" w:rsidR="007A119A"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Виды индивидуальных заданий для выполнения задач практики.</w:t>
      </w:r>
    </w:p>
    <w:p w14:paraId="07BAA845" w14:textId="58097E18" w:rsidR="007A119A" w:rsidRPr="00D85F86" w:rsidRDefault="00D85F86" w:rsidP="00D85F86">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D85F86">
        <w:rPr>
          <w:rFonts w:ascii="TimesNewRomanPSMT" w:hAnsi="TimesNewRomanPSMT" w:cs="TimesNewRomanPSMT"/>
          <w:sz w:val="28"/>
          <w:szCs w:val="28"/>
        </w:rPr>
        <w:t xml:space="preserve">Составить перечень нормативно-правовых документов, регламентирующих тренировочный процесс, соревновательную и научно-исследовательскую деятельность образовательной организации и </w:t>
      </w:r>
      <w:r w:rsidR="00F91C59" w:rsidRPr="00D85F86">
        <w:rPr>
          <w:rFonts w:ascii="TimesNewRomanPSMT" w:hAnsi="TimesNewRomanPSMT" w:cs="TimesNewRomanPSMT"/>
          <w:sz w:val="28"/>
          <w:szCs w:val="28"/>
        </w:rPr>
        <w:t xml:space="preserve">провести письменный анализ </w:t>
      </w:r>
      <w:r w:rsidRPr="00D85F86">
        <w:rPr>
          <w:rFonts w:ascii="TimesNewRomanPSMT" w:hAnsi="TimesNewRomanPSMT" w:cs="TimesNewRomanPSMT"/>
          <w:sz w:val="28"/>
          <w:szCs w:val="28"/>
        </w:rPr>
        <w:t xml:space="preserve">выбранных документов с выделением основных положений.  </w:t>
      </w:r>
      <w:r>
        <w:rPr>
          <w:rFonts w:ascii="TimesNewRomanPSMT" w:hAnsi="TimesNewRomanPSMT" w:cs="TimesNewRomanPSMT"/>
          <w:sz w:val="28"/>
          <w:szCs w:val="28"/>
        </w:rPr>
        <w:t xml:space="preserve">Например, выделить актуальные направления научно-исследовательской деятельности при анализе </w:t>
      </w:r>
      <w:hyperlink r:id="rId6" w:history="1">
        <w:r>
          <w:rPr>
            <w:rStyle w:val="a9"/>
            <w:rFonts w:ascii="TimesNewRomanPSMT" w:hAnsi="TimesNewRomanPSMT" w:cs="TimesNewRomanPSMT"/>
            <w:bCs/>
            <w:color w:val="auto"/>
            <w:sz w:val="28"/>
            <w:szCs w:val="28"/>
            <w:u w:val="none"/>
          </w:rPr>
          <w:t>Распоряжения</w:t>
        </w:r>
        <w:r w:rsidRPr="00D85F86">
          <w:rPr>
            <w:rStyle w:val="a9"/>
            <w:rFonts w:ascii="TimesNewRomanPSMT" w:hAnsi="TimesNewRomanPSMT" w:cs="TimesNewRomanPSMT"/>
            <w:bCs/>
            <w:color w:val="auto"/>
            <w:sz w:val="28"/>
            <w:szCs w:val="28"/>
            <w:u w:val="none"/>
          </w:rPr>
          <w:t xml:space="preserve"> Правитель</w:t>
        </w:r>
        <w:r>
          <w:rPr>
            <w:rStyle w:val="a9"/>
            <w:rFonts w:ascii="TimesNewRomanPSMT" w:hAnsi="TimesNewRomanPSMT" w:cs="TimesNewRomanPSMT"/>
            <w:bCs/>
            <w:color w:val="auto"/>
            <w:sz w:val="28"/>
            <w:szCs w:val="28"/>
            <w:u w:val="none"/>
          </w:rPr>
          <w:t>ства РФ от 24.11.2020 N 3081-р «</w:t>
        </w:r>
        <w:r w:rsidRPr="00D85F86">
          <w:rPr>
            <w:rStyle w:val="a9"/>
            <w:rFonts w:ascii="TimesNewRomanPSMT" w:hAnsi="TimesNewRomanPSMT" w:cs="TimesNewRomanPSMT"/>
            <w:bCs/>
            <w:color w:val="auto"/>
            <w:sz w:val="28"/>
            <w:szCs w:val="28"/>
            <w:u w:val="none"/>
          </w:rPr>
          <w:t>Об утверждении Стратегии развития физической культуры и спорта в Российской Федерации на период до 2030 года</w:t>
        </w:r>
      </w:hyperlink>
      <w:r>
        <w:rPr>
          <w:rFonts w:ascii="TimesNewRomanPSMT" w:hAnsi="TimesNewRomanPSMT" w:cs="TimesNewRomanPSMT"/>
          <w:sz w:val="28"/>
          <w:szCs w:val="28"/>
        </w:rPr>
        <w:t>».</w:t>
      </w:r>
    </w:p>
    <w:p w14:paraId="38EA9936" w14:textId="73B38C0B" w:rsidR="00F91C59" w:rsidRPr="00D0451A" w:rsidRDefault="00D0451A" w:rsidP="00D0451A">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D0451A">
        <w:rPr>
          <w:rFonts w:ascii="TimesNewRomanPSMT" w:hAnsi="TimesNewRomanPSMT" w:cs="TimesNewRomanPSMT"/>
          <w:sz w:val="28"/>
          <w:szCs w:val="28"/>
        </w:rPr>
        <w:t xml:space="preserve">Провести анализ и рецензирование </w:t>
      </w:r>
      <w:r>
        <w:rPr>
          <w:rFonts w:ascii="TimesNewRomanPSMT" w:hAnsi="TimesNewRomanPSMT" w:cs="TimesNewRomanPSMT"/>
          <w:sz w:val="28"/>
          <w:szCs w:val="28"/>
        </w:rPr>
        <w:t xml:space="preserve">двух </w:t>
      </w:r>
      <w:r w:rsidRPr="00D0451A">
        <w:rPr>
          <w:rFonts w:ascii="TimesNewRomanPSMT" w:hAnsi="TimesNewRomanPSMT" w:cs="TimesNewRomanPSMT"/>
          <w:sz w:val="28"/>
          <w:szCs w:val="28"/>
        </w:rPr>
        <w:t>научных статей</w:t>
      </w:r>
      <w:r>
        <w:rPr>
          <w:rFonts w:ascii="TimesNewRomanPSMT" w:hAnsi="TimesNewRomanPSMT" w:cs="TimesNewRomanPSMT"/>
          <w:sz w:val="28"/>
          <w:szCs w:val="28"/>
        </w:rPr>
        <w:t xml:space="preserve"> по тематике предполагаемой темы научного исследования для подготовки </w:t>
      </w:r>
      <w:r w:rsidRPr="00D0451A">
        <w:rPr>
          <w:rFonts w:ascii="TimesNewRomanPSMT" w:hAnsi="TimesNewRomanPSMT" w:cs="TimesNewRomanPSMT"/>
          <w:sz w:val="28"/>
          <w:szCs w:val="28"/>
        </w:rPr>
        <w:t>ВКР;</w:t>
      </w:r>
    </w:p>
    <w:p w14:paraId="6BD00ED7" w14:textId="09A96FF3" w:rsidR="00A2495C" w:rsidRPr="00A2495C" w:rsidRDefault="00D0451A"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color w:val="FF0000"/>
          <w:sz w:val="28"/>
          <w:szCs w:val="28"/>
        </w:rPr>
      </w:pPr>
      <w:r w:rsidRPr="00D0451A">
        <w:rPr>
          <w:rFonts w:ascii="TimesNewRomanPSMT" w:hAnsi="TimesNewRomanPSMT" w:cs="TimesNewRomanPSMT"/>
          <w:sz w:val="28"/>
          <w:szCs w:val="28"/>
        </w:rPr>
        <w:t xml:space="preserve">Более глубже изучить методику проведения научного наблюдения и освоить на практике </w:t>
      </w:r>
      <w:proofErr w:type="spellStart"/>
      <w:r w:rsidRPr="00D0451A">
        <w:rPr>
          <w:rFonts w:ascii="TimesNewRomanPSMT" w:hAnsi="TimesNewRomanPSMT" w:cs="TimesNewRomanPSMT"/>
          <w:sz w:val="28"/>
          <w:szCs w:val="28"/>
        </w:rPr>
        <w:t>квалим</w:t>
      </w:r>
      <w:r>
        <w:rPr>
          <w:rFonts w:ascii="TimesNewRomanPSMT" w:hAnsi="TimesNewRomanPSMT" w:cs="TimesNewRomanPSMT"/>
          <w:sz w:val="28"/>
          <w:szCs w:val="28"/>
        </w:rPr>
        <w:t>етрический</w:t>
      </w:r>
      <w:proofErr w:type="spellEnd"/>
      <w:r>
        <w:rPr>
          <w:rFonts w:ascii="TimesNewRomanPSMT" w:hAnsi="TimesNewRomanPSMT" w:cs="TimesNewRomanPSMT"/>
          <w:sz w:val="28"/>
          <w:szCs w:val="28"/>
        </w:rPr>
        <w:t xml:space="preserve"> анализ тренировочных занятий</w:t>
      </w:r>
      <w:r w:rsidRPr="00D0451A">
        <w:rPr>
          <w:rFonts w:ascii="TimesNewRomanPSMT" w:hAnsi="TimesNewRomanPSMT" w:cs="TimesNewRomanPSMT"/>
          <w:sz w:val="28"/>
          <w:szCs w:val="28"/>
        </w:rPr>
        <w:t xml:space="preserve"> </w:t>
      </w:r>
      <w:r>
        <w:rPr>
          <w:rFonts w:ascii="TimesNewRomanPSMT" w:hAnsi="TimesNewRomanPSMT" w:cs="TimesNewRomanPSMT"/>
          <w:sz w:val="28"/>
          <w:szCs w:val="28"/>
        </w:rPr>
        <w:t>в оздоровительных или в группах начального этапа спортивной подготовки</w:t>
      </w:r>
      <w:r w:rsidR="00D85F86">
        <w:rPr>
          <w:rFonts w:ascii="TimesNewRomanPSMT" w:hAnsi="TimesNewRomanPSMT" w:cs="TimesNewRomanPSMT"/>
          <w:sz w:val="28"/>
          <w:szCs w:val="28"/>
        </w:rPr>
        <w:t xml:space="preserve"> по избранному виду спорта (ИВС)</w:t>
      </w:r>
      <w:r w:rsidR="00A2495C">
        <w:rPr>
          <w:rFonts w:ascii="TimesNewRomanPSMT" w:hAnsi="TimesNewRomanPSMT" w:cs="TimesNewRomanPSMT"/>
          <w:sz w:val="28"/>
          <w:szCs w:val="28"/>
        </w:rPr>
        <w:t xml:space="preserve">. </w:t>
      </w:r>
    </w:p>
    <w:p w14:paraId="336CF692" w14:textId="289D5123" w:rsidR="00A6634D" w:rsidRPr="00A2495C" w:rsidRDefault="00D0451A"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A2495C">
        <w:rPr>
          <w:rFonts w:ascii="TimesNewRomanPSMT" w:hAnsi="TimesNewRomanPSMT" w:cs="TimesNewRomanPSMT"/>
          <w:sz w:val="28"/>
          <w:szCs w:val="28"/>
        </w:rPr>
        <w:t xml:space="preserve"> </w:t>
      </w:r>
      <w:r w:rsidR="00A6634D" w:rsidRPr="00A2495C">
        <w:rPr>
          <w:rFonts w:ascii="TimesNewRomanPSMT" w:hAnsi="TimesNewRomanPSMT" w:cs="TimesNewRomanPSMT"/>
          <w:sz w:val="28"/>
          <w:szCs w:val="28"/>
        </w:rPr>
        <w:t xml:space="preserve">Посетить не менее 10 тренировочных занятий по ИВС и по результатам </w:t>
      </w:r>
      <w:r w:rsidR="00A2495C" w:rsidRPr="00A2495C">
        <w:rPr>
          <w:rFonts w:ascii="TimesNewRomanPSMT" w:hAnsi="TimesNewRomanPSMT" w:cs="TimesNewRomanPSMT"/>
          <w:sz w:val="28"/>
          <w:szCs w:val="28"/>
        </w:rPr>
        <w:t xml:space="preserve">хронометрирования и </w:t>
      </w:r>
      <w:proofErr w:type="spellStart"/>
      <w:r w:rsidR="00A2495C" w:rsidRPr="00A2495C">
        <w:rPr>
          <w:rFonts w:ascii="TimesNewRomanPSMT" w:hAnsi="TimesNewRomanPSMT" w:cs="TimesNewRomanPSMT"/>
          <w:sz w:val="28"/>
          <w:szCs w:val="28"/>
        </w:rPr>
        <w:t>пульсометрии</w:t>
      </w:r>
      <w:proofErr w:type="spellEnd"/>
      <w:r w:rsidR="00A2495C" w:rsidRPr="00A2495C">
        <w:rPr>
          <w:rFonts w:ascii="TimesNewRomanPSMT" w:hAnsi="TimesNewRomanPSMT" w:cs="TimesNewRomanPSMT"/>
          <w:sz w:val="28"/>
          <w:szCs w:val="28"/>
        </w:rPr>
        <w:t xml:space="preserve"> составить протокол </w:t>
      </w:r>
      <w:r w:rsidR="00A6634D" w:rsidRPr="00A2495C">
        <w:rPr>
          <w:rFonts w:ascii="TimesNewRomanPSMT" w:hAnsi="TimesNewRomanPSMT" w:cs="TimesNewRomanPSMT"/>
          <w:sz w:val="28"/>
          <w:szCs w:val="28"/>
        </w:rPr>
        <w:t xml:space="preserve">педагогического наблюдения </w:t>
      </w:r>
      <w:r w:rsidR="00A2495C" w:rsidRPr="00A2495C">
        <w:rPr>
          <w:rFonts w:ascii="TimesNewRomanPSMT" w:hAnsi="TimesNewRomanPSMT" w:cs="TimesNewRomanPSMT"/>
          <w:sz w:val="28"/>
          <w:szCs w:val="28"/>
        </w:rPr>
        <w:t xml:space="preserve">и провести анализ наблюдаемых занятий. </w:t>
      </w:r>
    </w:p>
    <w:p w14:paraId="61B7D9F2" w14:textId="0AC9F3F7" w:rsidR="00F91C59" w:rsidRDefault="00A2495C"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A2495C">
        <w:rPr>
          <w:rFonts w:ascii="TimesNewRomanPSMT" w:hAnsi="TimesNewRomanPSMT" w:cs="TimesNewRomanPSMT"/>
          <w:sz w:val="28"/>
          <w:szCs w:val="28"/>
        </w:rPr>
        <w:lastRenderedPageBreak/>
        <w:t xml:space="preserve">Провести анализ литературных и </w:t>
      </w:r>
      <w:r w:rsidR="00FC782A" w:rsidRPr="00A2495C">
        <w:rPr>
          <w:rFonts w:ascii="TimesNewRomanPSMT" w:hAnsi="TimesNewRomanPSMT" w:cs="TimesNewRomanPSMT"/>
          <w:sz w:val="28"/>
          <w:szCs w:val="28"/>
        </w:rPr>
        <w:t>интернет-источников</w:t>
      </w:r>
      <w:r w:rsidRPr="00A2495C">
        <w:rPr>
          <w:rFonts w:ascii="TimesNewRomanPSMT" w:hAnsi="TimesNewRomanPSMT" w:cs="TimesNewRomanPSMT"/>
          <w:sz w:val="28"/>
          <w:szCs w:val="28"/>
        </w:rPr>
        <w:t xml:space="preserve"> по составленному библиографическому списку сделать </w:t>
      </w:r>
      <w:r w:rsidR="00986BFE">
        <w:rPr>
          <w:rFonts w:ascii="TimesNewRomanPSMT" w:hAnsi="TimesNewRomanPSMT" w:cs="TimesNewRomanPSMT"/>
          <w:sz w:val="28"/>
          <w:szCs w:val="28"/>
        </w:rPr>
        <w:t>методологическую оценку</w:t>
      </w:r>
      <w:r w:rsidRPr="00A2495C">
        <w:rPr>
          <w:rFonts w:ascii="TimesNewRomanPSMT" w:hAnsi="TimesNewRomanPSMT" w:cs="TimesNewRomanPSMT"/>
          <w:sz w:val="28"/>
          <w:szCs w:val="28"/>
        </w:rPr>
        <w:t xml:space="preserve"> использованных источников.</w:t>
      </w:r>
      <w:r w:rsidR="00A6634D" w:rsidRPr="00A2495C">
        <w:rPr>
          <w:rFonts w:ascii="TimesNewRomanPSMT" w:hAnsi="TimesNewRomanPSMT" w:cs="TimesNewRomanPSMT"/>
          <w:sz w:val="28"/>
          <w:szCs w:val="28"/>
        </w:rPr>
        <w:t xml:space="preserve"> </w:t>
      </w:r>
    </w:p>
    <w:p w14:paraId="5F51F14D" w14:textId="25E6BBAE" w:rsidR="00F0317C" w:rsidRPr="00633A77" w:rsidRDefault="00D60D88" w:rsidP="00CE7303">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NewRomanPSMT" w:hAnsi="TimesNewRomanPSMT" w:cs="TimesNewRomanPSMT"/>
          <w:sz w:val="28"/>
          <w:szCs w:val="28"/>
        </w:rPr>
        <w:t xml:space="preserve">Используя методику научного метода </w:t>
      </w:r>
      <w:r w:rsidR="00CE7303">
        <w:rPr>
          <w:rFonts w:ascii="TimesNewRomanPSMT" w:hAnsi="TimesNewRomanPSMT" w:cs="TimesNewRomanPSMT"/>
          <w:sz w:val="28"/>
          <w:szCs w:val="28"/>
        </w:rPr>
        <w:t xml:space="preserve">«Анализ и обобщение </w:t>
      </w:r>
      <w:r w:rsidR="00CE7303" w:rsidRPr="00CE7303">
        <w:rPr>
          <w:rFonts w:ascii="TimesNewRomanPSMT" w:hAnsi="TimesNewRomanPSMT" w:cs="TimesNewRomanPSMT"/>
          <w:sz w:val="28"/>
          <w:szCs w:val="28"/>
        </w:rPr>
        <w:t>педагогического опыта</w:t>
      </w:r>
      <w:r w:rsidR="00CE7303">
        <w:rPr>
          <w:rFonts w:ascii="TimesNewRomanPSMT" w:hAnsi="TimesNewRomanPSMT" w:cs="TimesNewRomanPSMT"/>
          <w:sz w:val="28"/>
          <w:szCs w:val="28"/>
        </w:rPr>
        <w:t>»</w:t>
      </w:r>
      <w:r w:rsidR="00CE7303" w:rsidRPr="00CE7303">
        <w:rPr>
          <w:rFonts w:ascii="TimesNewRomanPSMT" w:hAnsi="TimesNewRomanPSMT" w:cs="TimesNewRomanPSMT"/>
          <w:sz w:val="28"/>
          <w:szCs w:val="28"/>
        </w:rPr>
        <w:t xml:space="preserve"> </w:t>
      </w:r>
      <w:r>
        <w:rPr>
          <w:rFonts w:ascii="TimesNewRomanPSMT" w:hAnsi="TimesNewRomanPSMT" w:cs="TimesNewRomanPSMT"/>
          <w:sz w:val="28"/>
          <w:szCs w:val="28"/>
        </w:rPr>
        <w:t xml:space="preserve">на базе практики </w:t>
      </w:r>
      <w:r w:rsidR="00CE7303" w:rsidRPr="00CE7303">
        <w:rPr>
          <w:rFonts w:ascii="Times New Roman" w:hAnsi="Times New Roman" w:cs="Times New Roman"/>
          <w:sz w:val="28"/>
          <w:szCs w:val="28"/>
        </w:rPr>
        <w:t>провести н</w:t>
      </w:r>
      <w:r w:rsidR="00CE7303" w:rsidRPr="00CE7303">
        <w:rPr>
          <w:rFonts w:ascii="Times New Roman" w:hAnsi="Times New Roman" w:cs="Times New Roman"/>
          <w:color w:val="000000"/>
          <w:kern w:val="24"/>
          <w:sz w:val="28"/>
          <w:szCs w:val="28"/>
        </w:rPr>
        <w:t xml:space="preserve">аучное изучение и </w:t>
      </w:r>
      <w:r w:rsidR="00CE7303">
        <w:rPr>
          <w:rFonts w:ascii="Times New Roman" w:hAnsi="Times New Roman" w:cs="Times New Roman"/>
          <w:color w:val="000000"/>
          <w:kern w:val="24"/>
          <w:sz w:val="28"/>
          <w:szCs w:val="28"/>
        </w:rPr>
        <w:t xml:space="preserve">обобщение педагогического опыта.  </w:t>
      </w:r>
    </w:p>
    <w:p w14:paraId="1FBAB8E9" w14:textId="1780C6E5" w:rsidR="00633A77" w:rsidRPr="00633A77" w:rsidRDefault="00633A77" w:rsidP="00633A77">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33A77">
        <w:rPr>
          <w:rFonts w:ascii="Times New Roman" w:hAnsi="Times New Roman" w:cs="Times New Roman"/>
          <w:sz w:val="28"/>
          <w:szCs w:val="28"/>
        </w:rPr>
        <w:t>одготовка тезисов докладов, научных статей и рефератов, аналитических обзоров и др</w:t>
      </w:r>
      <w:r>
        <w:rPr>
          <w:rFonts w:ascii="Times New Roman" w:hAnsi="Times New Roman" w:cs="Times New Roman"/>
          <w:sz w:val="28"/>
          <w:szCs w:val="28"/>
        </w:rPr>
        <w:t>.</w:t>
      </w:r>
    </w:p>
    <w:p w14:paraId="2AEC8A69" w14:textId="77777777" w:rsidR="006E6508" w:rsidRDefault="006E6508" w:rsidP="00826271">
      <w:pPr>
        <w:autoSpaceDE w:val="0"/>
        <w:autoSpaceDN w:val="0"/>
        <w:adjustRightInd w:val="0"/>
        <w:spacing w:after="0" w:line="240" w:lineRule="auto"/>
        <w:rPr>
          <w:rFonts w:cs="Times-Roman"/>
          <w:b/>
          <w:bCs/>
          <w:sz w:val="28"/>
          <w:szCs w:val="28"/>
        </w:rPr>
      </w:pPr>
    </w:p>
    <w:p w14:paraId="048730A9" w14:textId="272AAAF0" w:rsidR="00826271" w:rsidRPr="00B22A19"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Pr>
          <w:rFonts w:cs="Times-Roman"/>
          <w:b/>
          <w:bCs/>
          <w:sz w:val="28"/>
          <w:szCs w:val="28"/>
        </w:rPr>
        <w:t>С</w:t>
      </w:r>
      <w:r w:rsidRPr="00826271">
        <w:rPr>
          <w:rFonts w:ascii="TimesNewRomanPSMT" w:hAnsi="TimesNewRomanPSMT" w:cs="TimesNewRomanPSMT"/>
          <w:b/>
          <w:bCs/>
          <w:sz w:val="28"/>
          <w:szCs w:val="28"/>
        </w:rPr>
        <w:t>одержание отчета по практике</w:t>
      </w:r>
      <w:r w:rsidR="00085019">
        <w:rPr>
          <w:rFonts w:ascii="TimesNewRomanPSMT" w:hAnsi="TimesNewRomanPSMT" w:cs="TimesNewRomanPSMT"/>
          <w:b/>
          <w:bCs/>
          <w:sz w:val="28"/>
          <w:szCs w:val="28"/>
        </w:rPr>
        <w:t>.</w:t>
      </w:r>
    </w:p>
    <w:p w14:paraId="1EDAE540" w14:textId="4F86B416" w:rsidR="00A6634D" w:rsidRPr="00145C88" w:rsidRDefault="00A6634D" w:rsidP="00145C88">
      <w:pPr>
        <w:autoSpaceDE w:val="0"/>
        <w:autoSpaceDN w:val="0"/>
        <w:adjustRightInd w:val="0"/>
        <w:spacing w:after="0" w:line="360" w:lineRule="auto"/>
        <w:ind w:firstLine="709"/>
        <w:jc w:val="both"/>
        <w:rPr>
          <w:rFonts w:ascii="TimesNewRomanPSMT" w:hAnsi="TimesNewRomanPSMT" w:cs="TimesNewRomanPSMT"/>
          <w:b/>
          <w:bCs/>
          <w:sz w:val="28"/>
          <w:szCs w:val="28"/>
        </w:rPr>
      </w:pPr>
    </w:p>
    <w:p w14:paraId="7DB796F1" w14:textId="6E2C9004" w:rsidR="006E6508" w:rsidRPr="00145C88" w:rsidRDefault="006E6A33" w:rsidP="00145C88">
      <w:pPr>
        <w:autoSpaceDE w:val="0"/>
        <w:autoSpaceDN w:val="0"/>
        <w:adjustRightInd w:val="0"/>
        <w:spacing w:after="0" w:line="360" w:lineRule="auto"/>
        <w:ind w:firstLine="709"/>
        <w:jc w:val="both"/>
        <w:rPr>
          <w:rFonts w:ascii="Times New Roman" w:hAnsi="Times New Roman" w:cs="Times New Roman"/>
          <w:sz w:val="28"/>
          <w:szCs w:val="28"/>
        </w:rPr>
      </w:pPr>
      <w:r w:rsidRPr="00145C88">
        <w:rPr>
          <w:rFonts w:ascii="Times New Roman" w:hAnsi="Times New Roman" w:cs="Times New Roman"/>
          <w:sz w:val="28"/>
          <w:szCs w:val="28"/>
        </w:rPr>
        <w:t>Отчет по</w:t>
      </w:r>
      <w:r w:rsidR="006E6508" w:rsidRPr="00145C88">
        <w:rPr>
          <w:rFonts w:ascii="Times New Roman" w:hAnsi="Times New Roman" w:cs="Times New Roman"/>
          <w:sz w:val="28"/>
          <w:szCs w:val="28"/>
        </w:rPr>
        <w:t xml:space="preserve"> практике включает следующие структурные компоненты содержания (методические рекомендации приведены ниже).</w:t>
      </w:r>
    </w:p>
    <w:p w14:paraId="48C6E175" w14:textId="4702BA16" w:rsidR="00A6634D" w:rsidRPr="00145C88" w:rsidRDefault="00A6634D" w:rsidP="00145C88">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145C88">
        <w:rPr>
          <w:rFonts w:ascii="Times New Roman" w:hAnsi="Times New Roman" w:cs="Times New Roman"/>
          <w:sz w:val="28"/>
          <w:szCs w:val="28"/>
        </w:rPr>
        <w:t>ВВЕДЕНИЕ</w:t>
      </w:r>
      <w:r w:rsidR="006E6508" w:rsidRPr="00145C88">
        <w:rPr>
          <w:rFonts w:ascii="Times New Roman" w:hAnsi="Times New Roman" w:cs="Times New Roman"/>
          <w:sz w:val="28"/>
          <w:szCs w:val="28"/>
        </w:rPr>
        <w:t xml:space="preserve"> (где практикант описывает поставленные цель и задачи практики).</w:t>
      </w:r>
    </w:p>
    <w:p w14:paraId="43BC822F" w14:textId="378C04D9" w:rsidR="006E6508" w:rsidRPr="00145C88" w:rsidRDefault="006E6508" w:rsidP="00145C88">
      <w:pPr>
        <w:spacing w:after="0" w:line="360" w:lineRule="auto"/>
        <w:ind w:firstLine="709"/>
        <w:jc w:val="both"/>
        <w:rPr>
          <w:rFonts w:ascii="Times New Roman" w:eastAsia="Times New Roman" w:hAnsi="Times New Roman" w:cs="Times New Roman"/>
          <w:bCs/>
          <w:iCs/>
          <w:sz w:val="28"/>
          <w:szCs w:val="28"/>
          <w:lang w:eastAsia="ru-RU"/>
        </w:rPr>
      </w:pPr>
      <w:r w:rsidRPr="00145C88">
        <w:rPr>
          <w:rFonts w:ascii="Times New Roman" w:eastAsia="Times New Roman" w:hAnsi="Times New Roman" w:cs="Times New Roman"/>
          <w:bCs/>
          <w:iCs/>
          <w:sz w:val="28"/>
          <w:szCs w:val="28"/>
          <w:lang w:eastAsia="ru-RU"/>
        </w:rPr>
        <w:t>ОСНОВНАЯ ЧАСТЬ ОТЧЕТА:</w:t>
      </w:r>
      <w:r w:rsidR="00145C88" w:rsidRPr="00145C88">
        <w:rPr>
          <w:rFonts w:ascii="Times New Roman" w:eastAsia="Times New Roman" w:hAnsi="Times New Roman" w:cs="Times New Roman"/>
          <w:bCs/>
          <w:iCs/>
          <w:sz w:val="28"/>
          <w:szCs w:val="28"/>
          <w:lang w:eastAsia="ru-RU"/>
        </w:rPr>
        <w:t xml:space="preserve"> указываются виды работ и их в</w:t>
      </w:r>
      <w:r w:rsidR="00657103">
        <w:rPr>
          <w:rFonts w:ascii="Times New Roman" w:eastAsia="Times New Roman" w:hAnsi="Times New Roman" w:cs="Times New Roman"/>
          <w:bCs/>
          <w:iCs/>
          <w:sz w:val="28"/>
          <w:szCs w:val="28"/>
          <w:lang w:eastAsia="ru-RU"/>
        </w:rPr>
        <w:t xml:space="preserve">ыполнение, отчетные материалы в виде задания, графика, дневника и отзыва-характеристики. Приложения с выполненными индивидуальными заданиями. </w:t>
      </w:r>
    </w:p>
    <w:p w14:paraId="61E39A9F" w14:textId="694EF1FD" w:rsidR="00145C88" w:rsidRPr="00145C88" w:rsidRDefault="00145C88" w:rsidP="00145C88">
      <w:pPr>
        <w:spacing w:after="0" w:line="360" w:lineRule="auto"/>
        <w:ind w:firstLine="709"/>
        <w:jc w:val="both"/>
        <w:rPr>
          <w:rFonts w:ascii="Times New Roman" w:eastAsia="Times New Roman" w:hAnsi="Times New Roman" w:cs="Times New Roman"/>
          <w:bCs/>
          <w:iCs/>
          <w:sz w:val="28"/>
          <w:szCs w:val="28"/>
          <w:lang w:eastAsia="ru-RU"/>
        </w:rPr>
      </w:pPr>
      <w:r w:rsidRPr="00145C88">
        <w:rPr>
          <w:rFonts w:ascii="Times New Roman" w:eastAsia="Times New Roman" w:hAnsi="Times New Roman" w:cs="Times New Roman"/>
          <w:bCs/>
          <w:iCs/>
          <w:sz w:val="28"/>
          <w:szCs w:val="28"/>
          <w:lang w:eastAsia="ru-RU"/>
        </w:rPr>
        <w:t xml:space="preserve">Доклад </w:t>
      </w:r>
      <w:r w:rsidRPr="00145C88">
        <w:rPr>
          <w:rFonts w:ascii="Times New Roman" w:hAnsi="Times New Roman" w:cs="Times New Roman"/>
          <w:sz w:val="28"/>
          <w:szCs w:val="28"/>
        </w:rPr>
        <w:t xml:space="preserve">о текущем состоянии, перспективах и выполнении запланированных научных мероприятий или видов работ за отчетный период (для студентов очной формы обучения — за </w:t>
      </w:r>
      <w:r w:rsidR="00657103">
        <w:rPr>
          <w:rFonts w:ascii="Times New Roman" w:hAnsi="Times New Roman" w:cs="Times New Roman"/>
          <w:sz w:val="28"/>
          <w:szCs w:val="28"/>
        </w:rPr>
        <w:t>прошедший семестр, для заочной -</w:t>
      </w:r>
      <w:r w:rsidRPr="00145C88">
        <w:rPr>
          <w:rFonts w:ascii="Times New Roman" w:hAnsi="Times New Roman" w:cs="Times New Roman"/>
          <w:sz w:val="28"/>
          <w:szCs w:val="28"/>
        </w:rPr>
        <w:t xml:space="preserve"> за год)</w:t>
      </w:r>
      <w:r w:rsidR="00657103">
        <w:rPr>
          <w:rFonts w:ascii="Times New Roman" w:hAnsi="Times New Roman" w:cs="Times New Roman"/>
          <w:sz w:val="28"/>
          <w:szCs w:val="28"/>
        </w:rPr>
        <w:t>.</w:t>
      </w:r>
    </w:p>
    <w:p w14:paraId="16D16005" w14:textId="11A2D7FE" w:rsidR="00A6634D" w:rsidRDefault="00A6634D"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657103">
        <w:rPr>
          <w:rFonts w:ascii="Times New Roman" w:hAnsi="Times New Roman" w:cs="Times New Roman"/>
          <w:sz w:val="28"/>
          <w:szCs w:val="28"/>
        </w:rPr>
        <w:t>ЗАКЛЮЧЕНИЕ</w:t>
      </w:r>
      <w:r w:rsidR="00D66E57">
        <w:rPr>
          <w:rFonts w:ascii="Times New Roman" w:hAnsi="Times New Roman" w:cs="Times New Roman"/>
          <w:b/>
          <w:sz w:val="28"/>
          <w:szCs w:val="28"/>
        </w:rPr>
        <w:t xml:space="preserve"> </w:t>
      </w:r>
      <w:r w:rsidR="00145C88">
        <w:rPr>
          <w:rFonts w:ascii="Times New Roman" w:hAnsi="Times New Roman" w:cs="Times New Roman"/>
          <w:sz w:val="28"/>
          <w:szCs w:val="28"/>
        </w:rPr>
        <w:t>о</w:t>
      </w:r>
      <w:r w:rsidR="00633A77" w:rsidRPr="00633A77">
        <w:rPr>
          <w:rFonts w:ascii="Times New Roman" w:hAnsi="Times New Roman" w:cs="Times New Roman"/>
          <w:sz w:val="28"/>
          <w:szCs w:val="28"/>
        </w:rPr>
        <w:t xml:space="preserve"> текущем состоянии, перспективах и выполнении запланированных научных мероприятий или видов работ за отчетный период</w:t>
      </w:r>
      <w:r w:rsidR="00633A77">
        <w:rPr>
          <w:rFonts w:ascii="Times New Roman" w:hAnsi="Times New Roman" w:cs="Times New Roman"/>
          <w:b/>
          <w:sz w:val="28"/>
          <w:szCs w:val="28"/>
        </w:rPr>
        <w:t xml:space="preserve">. </w:t>
      </w:r>
      <w:r w:rsidR="00D66E57">
        <w:rPr>
          <w:rFonts w:ascii="Times New Roman" w:hAnsi="Times New Roman" w:cs="Times New Roman"/>
          <w:b/>
          <w:sz w:val="28"/>
          <w:szCs w:val="28"/>
        </w:rPr>
        <w:t>(</w:t>
      </w:r>
      <w:r w:rsidR="00D66E57">
        <w:rPr>
          <w:rFonts w:ascii="Times New Roman" w:hAnsi="Times New Roman" w:cs="Times New Roman"/>
          <w:bCs/>
          <w:sz w:val="28"/>
          <w:szCs w:val="28"/>
        </w:rPr>
        <w:t>п</w:t>
      </w:r>
      <w:r w:rsidR="00D66E57" w:rsidRPr="00D66E57">
        <w:rPr>
          <w:rFonts w:ascii="Times New Roman" w:hAnsi="Times New Roman" w:cs="Times New Roman"/>
          <w:bCs/>
          <w:sz w:val="28"/>
          <w:szCs w:val="28"/>
        </w:rPr>
        <w:t xml:space="preserve">одведение итога </w:t>
      </w:r>
      <w:r w:rsidR="00D66E57">
        <w:rPr>
          <w:rFonts w:ascii="Times New Roman" w:hAnsi="Times New Roman" w:cs="Times New Roman"/>
          <w:bCs/>
          <w:sz w:val="28"/>
          <w:szCs w:val="28"/>
        </w:rPr>
        <w:t xml:space="preserve">всей работы (решение задач и достижение поставленной перед собой цели), </w:t>
      </w:r>
      <w:r w:rsidR="00D66E57" w:rsidRPr="00D66E57">
        <w:rPr>
          <w:rFonts w:ascii="Times New Roman" w:hAnsi="Times New Roman" w:cs="Times New Roman"/>
          <w:bCs/>
          <w:sz w:val="28"/>
          <w:szCs w:val="28"/>
        </w:rPr>
        <w:t>что получилось</w:t>
      </w:r>
      <w:r w:rsidR="00D66E57">
        <w:rPr>
          <w:rFonts w:ascii="Times New Roman" w:hAnsi="Times New Roman" w:cs="Times New Roman"/>
          <w:bCs/>
          <w:sz w:val="28"/>
          <w:szCs w:val="28"/>
        </w:rPr>
        <w:t>, что не получилось, какие трудности возникли, впечатления и что конкретно понравилось, какие виды работ и навыки практикант научился выполнять или освоил.</w:t>
      </w:r>
    </w:p>
    <w:p w14:paraId="2F44F8FA" w14:textId="04105029" w:rsidR="00657103" w:rsidRDefault="00657103"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00DFF75C" w14:textId="2B213C52" w:rsidR="00657103" w:rsidRDefault="00657103"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3513DC99" w14:textId="77777777" w:rsidR="00657103" w:rsidRDefault="00657103"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1DB9F113" w14:textId="271205C8" w:rsidR="00B22A19" w:rsidRPr="00826271" w:rsidRDefault="00826271" w:rsidP="00826271">
      <w:pPr>
        <w:widowControl w:val="0"/>
        <w:autoSpaceDE w:val="0"/>
        <w:autoSpaceDN w:val="0"/>
        <w:adjustRightInd w:val="0"/>
        <w:spacing w:after="0" w:line="360" w:lineRule="auto"/>
        <w:jc w:val="both"/>
        <w:rPr>
          <w:rFonts w:ascii="TimesNewRomanPSMT" w:hAnsi="TimesNewRomanPSMT" w:cs="TimesNewRomanPSMT"/>
          <w:b/>
          <w:bCs/>
          <w:sz w:val="28"/>
          <w:szCs w:val="28"/>
        </w:rPr>
      </w:pPr>
      <w:r>
        <w:rPr>
          <w:rFonts w:ascii="TimesNewRomanPSMT" w:hAnsi="TimesNewRomanPSMT" w:cs="TimesNewRomanPSMT"/>
          <w:b/>
          <w:bCs/>
          <w:sz w:val="28"/>
          <w:szCs w:val="28"/>
        </w:rPr>
        <w:lastRenderedPageBreak/>
        <w:t>П</w:t>
      </w:r>
      <w:r w:rsidRPr="00826271">
        <w:rPr>
          <w:rFonts w:ascii="TimesNewRomanPSMT" w:hAnsi="TimesNewRomanPSMT" w:cs="TimesNewRomanPSMT"/>
          <w:b/>
          <w:bCs/>
          <w:sz w:val="28"/>
          <w:szCs w:val="28"/>
        </w:rPr>
        <w:t>еречень использованных информ</w:t>
      </w:r>
      <w:r w:rsidR="00B22A19" w:rsidRPr="00B22A19">
        <w:rPr>
          <w:rFonts w:ascii="TimesNewRomanPSMT" w:hAnsi="TimesNewRomanPSMT" w:cs="TimesNewRomanPSMT"/>
          <w:b/>
          <w:bCs/>
          <w:sz w:val="28"/>
          <w:szCs w:val="28"/>
        </w:rPr>
        <w:t>ационных ресурсов</w:t>
      </w:r>
    </w:p>
    <w:tbl>
      <w:tblPr>
        <w:tblW w:w="0" w:type="auto"/>
        <w:tblCellMar>
          <w:left w:w="0" w:type="dxa"/>
          <w:right w:w="0" w:type="dxa"/>
        </w:tblCellMar>
        <w:tblLook w:val="04A0" w:firstRow="1" w:lastRow="0" w:firstColumn="1" w:lastColumn="0" w:noHBand="0" w:noVBand="1"/>
      </w:tblPr>
      <w:tblGrid>
        <w:gridCol w:w="655"/>
        <w:gridCol w:w="1737"/>
        <w:gridCol w:w="3489"/>
        <w:gridCol w:w="2127"/>
        <w:gridCol w:w="1327"/>
      </w:tblGrid>
      <w:tr w:rsidR="00B22A19" w:rsidRPr="00A31F99" w14:paraId="2DAD964E" w14:textId="77777777" w:rsidTr="00197077">
        <w:trPr>
          <w:trHeight w:hRule="exact" w:val="284"/>
        </w:trPr>
        <w:tc>
          <w:tcPr>
            <w:tcW w:w="9335" w:type="dxa"/>
            <w:gridSpan w:val="5"/>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1622838" w14:textId="77777777" w:rsidR="00B22A19" w:rsidRPr="00A31F99" w:rsidRDefault="00B22A19" w:rsidP="00197077">
            <w:pPr>
              <w:spacing w:after="0" w:line="238" w:lineRule="auto"/>
              <w:ind w:left="30" w:right="30"/>
              <w:jc w:val="center"/>
              <w:rPr>
                <w:sz w:val="19"/>
                <w:szCs w:val="19"/>
              </w:rPr>
            </w:pPr>
            <w:r w:rsidRPr="00A31F99">
              <w:rPr>
                <w:rFonts w:ascii="Times New Roman" w:eastAsia="Times New Roman" w:hAnsi="Times New Roman" w:cs="Times New Roman"/>
                <w:b/>
                <w:color w:val="000000"/>
                <w:sz w:val="19"/>
                <w:szCs w:val="19"/>
              </w:rPr>
              <w:t>6. УЧЕБНО-МЕТОДИЧЕСКОЕ И ИНФОРМАЦИОННОЕ ОБЕСПЕЧЕНИЕ ДИСЦИПЛИНЫ (МОДУЛЯ)</w:t>
            </w:r>
          </w:p>
        </w:tc>
      </w:tr>
      <w:tr w:rsidR="00B22A19" w:rsidRPr="00A31F99" w14:paraId="2F105D6F" w14:textId="77777777" w:rsidTr="00197077">
        <w:trPr>
          <w:trHeight w:hRule="exact" w:val="284"/>
        </w:trPr>
        <w:tc>
          <w:tcPr>
            <w:tcW w:w="9335" w:type="dxa"/>
            <w:gridSpan w:val="5"/>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776BFD62" w14:textId="77777777" w:rsidR="00B22A19" w:rsidRDefault="00B22A19" w:rsidP="00197077">
            <w:pPr>
              <w:spacing w:after="0" w:line="238" w:lineRule="auto"/>
              <w:ind w:left="30" w:right="30"/>
              <w:jc w:val="center"/>
              <w:rPr>
                <w:rFonts w:ascii="Times New Roman" w:eastAsia="Times New Roman" w:hAnsi="Times New Roman" w:cs="Times New Roman"/>
                <w:b/>
                <w:color w:val="000000"/>
                <w:sz w:val="19"/>
                <w:szCs w:val="19"/>
              </w:rPr>
            </w:pPr>
          </w:p>
          <w:p w14:paraId="04E49626" w14:textId="77777777" w:rsidR="00B22A19" w:rsidRDefault="00B22A19" w:rsidP="00197077">
            <w:pPr>
              <w:spacing w:after="0" w:line="238" w:lineRule="auto"/>
              <w:ind w:left="30" w:right="30"/>
              <w:jc w:val="center"/>
              <w:rPr>
                <w:rFonts w:ascii="Times New Roman" w:eastAsia="Times New Roman" w:hAnsi="Times New Roman" w:cs="Times New Roman"/>
                <w:b/>
                <w:color w:val="000000"/>
                <w:sz w:val="19"/>
                <w:szCs w:val="19"/>
              </w:rPr>
            </w:pPr>
          </w:p>
          <w:p w14:paraId="5060DD23" w14:textId="77777777" w:rsidR="00B22A19" w:rsidRPr="00A31F99" w:rsidRDefault="00B22A19" w:rsidP="00197077">
            <w:pPr>
              <w:spacing w:after="0" w:line="238" w:lineRule="auto"/>
              <w:ind w:left="30" w:right="30"/>
              <w:jc w:val="center"/>
              <w:rPr>
                <w:rFonts w:ascii="Times New Roman" w:eastAsia="Times New Roman" w:hAnsi="Times New Roman" w:cs="Times New Roman"/>
                <w:b/>
                <w:color w:val="000000"/>
                <w:sz w:val="19"/>
                <w:szCs w:val="19"/>
              </w:rPr>
            </w:pPr>
          </w:p>
        </w:tc>
      </w:tr>
      <w:tr w:rsidR="00B22A19" w14:paraId="3F883B61" w14:textId="77777777" w:rsidTr="00197077">
        <w:trPr>
          <w:trHeight w:hRule="exact" w:val="283"/>
        </w:trPr>
        <w:tc>
          <w:tcPr>
            <w:tcW w:w="933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DD3D5F"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b/>
                <w:color w:val="000000"/>
                <w:sz w:val="19"/>
                <w:szCs w:val="19"/>
              </w:rPr>
              <w:t>6.1. Рекомендуемая литература</w:t>
            </w:r>
          </w:p>
        </w:tc>
      </w:tr>
      <w:tr w:rsidR="00B22A19" w14:paraId="0025D056" w14:textId="77777777" w:rsidTr="00197077">
        <w:trPr>
          <w:trHeight w:hRule="exact" w:val="284"/>
        </w:trPr>
        <w:tc>
          <w:tcPr>
            <w:tcW w:w="9335"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5AD838"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b/>
                <w:color w:val="000000"/>
                <w:sz w:val="19"/>
                <w:szCs w:val="19"/>
              </w:rPr>
              <w:t>6.1.1. Основная литература</w:t>
            </w:r>
          </w:p>
        </w:tc>
      </w:tr>
      <w:tr w:rsidR="00B22A19" w14:paraId="20BF8991" w14:textId="77777777" w:rsidTr="00197077">
        <w:trPr>
          <w:trHeight w:hRule="exact" w:val="284"/>
        </w:trPr>
        <w:tc>
          <w:tcPr>
            <w:tcW w:w="65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B62D9C" w14:textId="77777777" w:rsidR="00B22A19" w:rsidRDefault="00B22A19" w:rsidP="00197077">
            <w:pPr>
              <w:spacing w:after="0" w:line="238" w:lineRule="auto"/>
              <w:ind w:left="30" w:right="30"/>
              <w:jc w:val="center"/>
              <w:rPr>
                <w:sz w:val="19"/>
                <w:szCs w:val="19"/>
              </w:rPr>
            </w:pPr>
          </w:p>
        </w:tc>
        <w:tc>
          <w:tcPr>
            <w:tcW w:w="17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00A69E"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Авторы, составители</w:t>
            </w:r>
          </w:p>
        </w:tc>
        <w:tc>
          <w:tcPr>
            <w:tcW w:w="34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904E7A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Заглавие</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387718"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Издательство, год</w:t>
            </w:r>
          </w:p>
        </w:tc>
        <w:tc>
          <w:tcPr>
            <w:tcW w:w="13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D3DA3BE"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Количество</w:t>
            </w:r>
          </w:p>
        </w:tc>
      </w:tr>
      <w:tr w:rsidR="00B22A19" w14:paraId="51555E69" w14:textId="77777777" w:rsidTr="00197077">
        <w:trPr>
          <w:trHeight w:hRule="exact" w:val="488"/>
        </w:trPr>
        <w:tc>
          <w:tcPr>
            <w:tcW w:w="65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0D3579"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Л1.1</w:t>
            </w:r>
          </w:p>
        </w:tc>
        <w:tc>
          <w:tcPr>
            <w:tcW w:w="17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C94CD4" w14:textId="77777777" w:rsidR="00B22A19" w:rsidRPr="00A31F99" w:rsidRDefault="00B22A19" w:rsidP="00197077">
            <w:pPr>
              <w:spacing w:after="0" w:line="238" w:lineRule="auto"/>
              <w:ind w:left="30" w:right="30"/>
              <w:rPr>
                <w:sz w:val="19"/>
                <w:szCs w:val="19"/>
              </w:rPr>
            </w:pPr>
            <w:proofErr w:type="spellStart"/>
            <w:r w:rsidRPr="00A31F99">
              <w:rPr>
                <w:rFonts w:ascii="Times New Roman" w:eastAsia="Times New Roman" w:hAnsi="Times New Roman" w:cs="Times New Roman"/>
                <w:color w:val="000000"/>
                <w:sz w:val="19"/>
                <w:szCs w:val="19"/>
              </w:rPr>
              <w:t>Азарская</w:t>
            </w:r>
            <w:proofErr w:type="spellEnd"/>
            <w:r w:rsidRPr="00A31F99">
              <w:rPr>
                <w:rFonts w:ascii="Times New Roman" w:eastAsia="Times New Roman" w:hAnsi="Times New Roman" w:cs="Times New Roman"/>
                <w:color w:val="000000"/>
                <w:sz w:val="19"/>
                <w:szCs w:val="19"/>
              </w:rPr>
              <w:t>, М.А.,</w:t>
            </w:r>
            <w:r w:rsidRPr="00A31F99">
              <w:br/>
            </w:r>
            <w:r w:rsidRPr="00A31F99">
              <w:rPr>
                <w:rFonts w:ascii="Times New Roman" w:eastAsia="Times New Roman" w:hAnsi="Times New Roman" w:cs="Times New Roman"/>
                <w:color w:val="000000"/>
                <w:sz w:val="19"/>
                <w:szCs w:val="19"/>
              </w:rPr>
              <w:t>Поздеев, В.Л.</w:t>
            </w:r>
          </w:p>
        </w:tc>
        <w:tc>
          <w:tcPr>
            <w:tcW w:w="34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95542F"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Научно-исследовательская работа в вузе:</w:t>
            </w:r>
            <w:r w:rsidRPr="00A31F99">
              <w:br/>
            </w:r>
            <w:r w:rsidRPr="00A31F99">
              <w:rPr>
                <w:rFonts w:ascii="Times New Roman" w:eastAsia="Times New Roman" w:hAnsi="Times New Roman" w:cs="Times New Roman"/>
                <w:color w:val="000000"/>
                <w:sz w:val="19"/>
                <w:szCs w:val="19"/>
              </w:rPr>
              <w:t>учебное пособие</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CB4985"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Йошкар-Ола: ПГТУ, 2016</w:t>
            </w:r>
          </w:p>
        </w:tc>
        <w:tc>
          <w:tcPr>
            <w:tcW w:w="13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5D040DD"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4297981C" w14:textId="77777777" w:rsidTr="00197077">
        <w:trPr>
          <w:trHeight w:hRule="exact" w:val="747"/>
        </w:trPr>
        <w:tc>
          <w:tcPr>
            <w:tcW w:w="65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13D35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Л1.2</w:t>
            </w:r>
          </w:p>
        </w:tc>
        <w:tc>
          <w:tcPr>
            <w:tcW w:w="17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A05BDF"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Закирова, А.Ф.,</w:t>
            </w:r>
            <w:r w:rsidRPr="00A31F99">
              <w:br/>
            </w:r>
            <w:proofErr w:type="spellStart"/>
            <w:r w:rsidRPr="00A31F99">
              <w:rPr>
                <w:rFonts w:ascii="Times New Roman" w:eastAsia="Times New Roman" w:hAnsi="Times New Roman" w:cs="Times New Roman"/>
                <w:color w:val="000000"/>
                <w:sz w:val="19"/>
                <w:szCs w:val="19"/>
              </w:rPr>
              <w:t>Манжелей</w:t>
            </w:r>
            <w:proofErr w:type="spellEnd"/>
            <w:r w:rsidRPr="00A31F99">
              <w:rPr>
                <w:rFonts w:ascii="Times New Roman" w:eastAsia="Times New Roman" w:hAnsi="Times New Roman" w:cs="Times New Roman"/>
                <w:color w:val="000000"/>
                <w:sz w:val="19"/>
                <w:szCs w:val="19"/>
              </w:rPr>
              <w:t>, И.В.</w:t>
            </w:r>
          </w:p>
        </w:tc>
        <w:tc>
          <w:tcPr>
            <w:tcW w:w="34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F13F9F"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Магистерская диссертация как научно-</w:t>
            </w:r>
            <w:r w:rsidRPr="00A31F99">
              <w:br/>
            </w:r>
            <w:r w:rsidRPr="00A31F99">
              <w:rPr>
                <w:rFonts w:ascii="Times New Roman" w:eastAsia="Times New Roman" w:hAnsi="Times New Roman" w:cs="Times New Roman"/>
                <w:color w:val="000000"/>
                <w:sz w:val="19"/>
                <w:szCs w:val="19"/>
              </w:rPr>
              <w:t>педагогическое исследование: учебное пособие</w:t>
            </w:r>
          </w:p>
        </w:tc>
        <w:tc>
          <w:tcPr>
            <w:tcW w:w="21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2286C9" w14:textId="77777777" w:rsidR="00B22A19" w:rsidRDefault="00B22A19" w:rsidP="00197077">
            <w:pPr>
              <w:spacing w:after="0" w:line="238" w:lineRule="auto"/>
              <w:ind w:left="30" w:right="30"/>
              <w:rPr>
                <w:sz w:val="19"/>
                <w:szCs w:val="19"/>
              </w:rPr>
            </w:pPr>
            <w:proofErr w:type="spellStart"/>
            <w:r>
              <w:rPr>
                <w:rFonts w:ascii="Times New Roman" w:eastAsia="Times New Roman" w:hAnsi="Times New Roman" w:cs="Times New Roman"/>
                <w:color w:val="000000"/>
                <w:sz w:val="19"/>
                <w:szCs w:val="19"/>
              </w:rPr>
              <w:t>Москва|Берлин</w:t>
            </w:r>
            <w:proofErr w:type="spellEnd"/>
            <w:r>
              <w:rPr>
                <w:rFonts w:ascii="Times New Roman" w:eastAsia="Times New Roman" w:hAnsi="Times New Roman" w:cs="Times New Roman"/>
                <w:color w:val="000000"/>
                <w:sz w:val="19"/>
                <w:szCs w:val="19"/>
              </w:rPr>
              <w:t>: Директ-</w:t>
            </w:r>
            <w:r>
              <w:br/>
            </w:r>
            <w:r>
              <w:rPr>
                <w:rFonts w:ascii="Times New Roman" w:eastAsia="Times New Roman" w:hAnsi="Times New Roman" w:cs="Times New Roman"/>
                <w:color w:val="000000"/>
                <w:sz w:val="19"/>
                <w:szCs w:val="19"/>
              </w:rPr>
              <w:t>Медиа, 2017</w:t>
            </w:r>
          </w:p>
        </w:tc>
        <w:tc>
          <w:tcPr>
            <w:tcW w:w="132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599A690"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bl>
    <w:p w14:paraId="4CB3540C" w14:textId="77777777" w:rsidR="00B22A19" w:rsidRDefault="00B22A19" w:rsidP="00B22A19">
      <w:pPr>
        <w:rPr>
          <w:sz w:val="0"/>
          <w:szCs w:val="0"/>
        </w:rPr>
      </w:pPr>
    </w:p>
    <w:tbl>
      <w:tblPr>
        <w:tblW w:w="0" w:type="auto"/>
        <w:tblCellMar>
          <w:left w:w="0" w:type="dxa"/>
          <w:right w:w="0" w:type="dxa"/>
        </w:tblCellMar>
        <w:tblLook w:val="04A0" w:firstRow="1" w:lastRow="0" w:firstColumn="1" w:lastColumn="0" w:noHBand="0" w:noVBand="1"/>
      </w:tblPr>
      <w:tblGrid>
        <w:gridCol w:w="682"/>
        <w:gridCol w:w="58"/>
        <w:gridCol w:w="1696"/>
        <w:gridCol w:w="1675"/>
        <w:gridCol w:w="1775"/>
        <w:gridCol w:w="2146"/>
        <w:gridCol w:w="416"/>
        <w:gridCol w:w="907"/>
      </w:tblGrid>
      <w:tr w:rsidR="00B22A19" w14:paraId="6D7EBD97" w14:textId="77777777" w:rsidTr="00197077">
        <w:trPr>
          <w:trHeight w:hRule="exact" w:val="80"/>
        </w:trPr>
        <w:tc>
          <w:tcPr>
            <w:tcW w:w="4111" w:type="dxa"/>
            <w:gridSpan w:val="4"/>
            <w:shd w:val="clear" w:color="C0C0C0" w:fill="FFFFFF"/>
            <w:tcMar>
              <w:left w:w="34" w:type="dxa"/>
              <w:right w:w="34" w:type="dxa"/>
            </w:tcMar>
          </w:tcPr>
          <w:p w14:paraId="16AC1D17" w14:textId="77777777" w:rsidR="00B22A19" w:rsidRDefault="00B22A19" w:rsidP="00197077">
            <w:pPr>
              <w:spacing w:after="0" w:line="238" w:lineRule="auto"/>
              <w:ind w:left="30" w:right="30"/>
              <w:rPr>
                <w:sz w:val="16"/>
                <w:szCs w:val="16"/>
              </w:rPr>
            </w:pPr>
          </w:p>
        </w:tc>
        <w:tc>
          <w:tcPr>
            <w:tcW w:w="1775" w:type="dxa"/>
          </w:tcPr>
          <w:p w14:paraId="63E4AED4" w14:textId="77777777" w:rsidR="00B22A19" w:rsidRDefault="00B22A19" w:rsidP="00197077">
            <w:pPr>
              <w:spacing w:after="0" w:line="0" w:lineRule="auto"/>
              <w:rPr>
                <w:sz w:val="1"/>
                <w:szCs w:val="1"/>
              </w:rPr>
            </w:pPr>
          </w:p>
        </w:tc>
        <w:tc>
          <w:tcPr>
            <w:tcW w:w="2146" w:type="dxa"/>
          </w:tcPr>
          <w:p w14:paraId="5713F30D" w14:textId="77777777" w:rsidR="00B22A19" w:rsidRDefault="00B22A19" w:rsidP="00197077">
            <w:pPr>
              <w:spacing w:after="0" w:line="0" w:lineRule="auto"/>
              <w:rPr>
                <w:sz w:val="1"/>
                <w:szCs w:val="1"/>
              </w:rPr>
            </w:pPr>
          </w:p>
        </w:tc>
        <w:tc>
          <w:tcPr>
            <w:tcW w:w="416" w:type="dxa"/>
          </w:tcPr>
          <w:p w14:paraId="3360131D" w14:textId="77777777" w:rsidR="00B22A19" w:rsidRDefault="00B22A19" w:rsidP="00197077">
            <w:pPr>
              <w:spacing w:after="0" w:line="0" w:lineRule="auto"/>
              <w:rPr>
                <w:sz w:val="1"/>
                <w:szCs w:val="1"/>
              </w:rPr>
            </w:pPr>
          </w:p>
        </w:tc>
        <w:tc>
          <w:tcPr>
            <w:tcW w:w="907" w:type="dxa"/>
            <w:shd w:val="clear" w:color="C0C0C0" w:fill="FFFFFF"/>
            <w:tcMar>
              <w:left w:w="34" w:type="dxa"/>
              <w:right w:w="34" w:type="dxa"/>
            </w:tcMar>
          </w:tcPr>
          <w:p w14:paraId="07CA0DC4" w14:textId="77777777" w:rsidR="00B22A19" w:rsidRDefault="00B22A19" w:rsidP="00197077">
            <w:pPr>
              <w:spacing w:after="0" w:line="238" w:lineRule="auto"/>
              <w:ind w:left="30" w:right="30"/>
              <w:jc w:val="right"/>
              <w:rPr>
                <w:sz w:val="16"/>
                <w:szCs w:val="16"/>
              </w:rPr>
            </w:pPr>
          </w:p>
        </w:tc>
      </w:tr>
      <w:tr w:rsidR="00B22A19" w14:paraId="061CDDF1" w14:textId="77777777" w:rsidTr="00197077">
        <w:trPr>
          <w:trHeight w:hRule="exact" w:val="284"/>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3C3C32" w14:textId="77777777" w:rsidR="00B22A19" w:rsidRDefault="00B22A19" w:rsidP="00197077">
            <w:pPr>
              <w:spacing w:after="0" w:line="238" w:lineRule="auto"/>
              <w:ind w:left="30" w:right="30"/>
              <w:jc w:val="center"/>
              <w:rPr>
                <w:sz w:val="19"/>
                <w:szCs w:val="19"/>
              </w:rPr>
            </w:pP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DE2B32"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Авторы, составители</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2BFF9F"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Заглавие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FA442A"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Издательство, год</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15CB16"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Количество</w:t>
            </w:r>
          </w:p>
        </w:tc>
      </w:tr>
      <w:tr w:rsidR="00B22A19" w14:paraId="21C942B6" w14:textId="77777777" w:rsidTr="00197077">
        <w:trPr>
          <w:trHeight w:hRule="exact" w:val="488"/>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7B1CF4"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Л1.3</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126B2C"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Бобкова, Т.В.</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A6491A"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Основы врачебного контроля: учебное пособие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4F6DA5"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Москва: Директ-Медиа,</w:t>
            </w:r>
            <w:r>
              <w:br/>
            </w:r>
            <w:r>
              <w:rPr>
                <w:rFonts w:ascii="Times New Roman" w:eastAsia="Times New Roman" w:hAnsi="Times New Roman" w:cs="Times New Roman"/>
                <w:color w:val="000000"/>
                <w:sz w:val="19"/>
                <w:szCs w:val="19"/>
              </w:rPr>
              <w:t>2022</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72E2EE1"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4241212F" w14:textId="77777777" w:rsidTr="00197077">
        <w:trPr>
          <w:trHeight w:hRule="exact" w:val="283"/>
        </w:trPr>
        <w:tc>
          <w:tcPr>
            <w:tcW w:w="935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10F2D8"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b/>
                <w:color w:val="000000"/>
                <w:sz w:val="19"/>
                <w:szCs w:val="19"/>
              </w:rPr>
              <w:t>6.1.2. Дополнительная литература</w:t>
            </w:r>
          </w:p>
        </w:tc>
      </w:tr>
      <w:tr w:rsidR="00B22A19" w14:paraId="20E34FA5" w14:textId="77777777" w:rsidTr="00197077">
        <w:trPr>
          <w:trHeight w:hRule="exact" w:val="284"/>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A2E44F" w14:textId="77777777" w:rsidR="00B22A19" w:rsidRDefault="00B22A19" w:rsidP="00197077">
            <w:pPr>
              <w:spacing w:after="0" w:line="238" w:lineRule="auto"/>
              <w:ind w:left="30" w:right="30"/>
              <w:jc w:val="center"/>
              <w:rPr>
                <w:sz w:val="19"/>
                <w:szCs w:val="19"/>
              </w:rPr>
            </w:pP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1D9B8B"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Авторы, составители</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E4EC1A"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Заглавие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427BA8"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Издательство, год</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B8ED08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Количество</w:t>
            </w:r>
          </w:p>
        </w:tc>
      </w:tr>
      <w:tr w:rsidR="00B22A19" w14:paraId="7F116252" w14:textId="77777777" w:rsidTr="00197077">
        <w:trPr>
          <w:trHeight w:hRule="exact" w:val="712"/>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733D0A"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Л2.1</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F98925"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Губа, В.П.,</w:t>
            </w:r>
            <w:r w:rsidRPr="00A31F99">
              <w:br/>
            </w:r>
            <w:r w:rsidRPr="00A31F99">
              <w:rPr>
                <w:rFonts w:ascii="Times New Roman" w:eastAsia="Times New Roman" w:hAnsi="Times New Roman" w:cs="Times New Roman"/>
                <w:color w:val="000000"/>
                <w:sz w:val="19"/>
                <w:szCs w:val="19"/>
              </w:rPr>
              <w:t>Пресняков, В.В.</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0F021E"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Методы математической обработки результатов</w:t>
            </w:r>
            <w:r>
              <w:rPr>
                <w:rFonts w:ascii="Times New Roman" w:eastAsia="Times New Roman" w:hAnsi="Times New Roman" w:cs="Times New Roman"/>
                <w:color w:val="000000"/>
                <w:sz w:val="19"/>
                <w:szCs w:val="19"/>
              </w:rPr>
              <w:t xml:space="preserve"> </w:t>
            </w:r>
            <w:r w:rsidRPr="00A31F99">
              <w:rPr>
                <w:rFonts w:ascii="Times New Roman" w:eastAsia="Times New Roman" w:hAnsi="Times New Roman" w:cs="Times New Roman"/>
                <w:color w:val="000000"/>
                <w:sz w:val="19"/>
                <w:szCs w:val="19"/>
              </w:rPr>
              <w:t>спортивно-педагогических исследований:</w:t>
            </w:r>
            <w:r w:rsidRPr="00A31F99">
              <w:br/>
            </w:r>
            <w:r w:rsidRPr="00A31F99">
              <w:rPr>
                <w:rFonts w:ascii="Times New Roman" w:eastAsia="Times New Roman" w:hAnsi="Times New Roman" w:cs="Times New Roman"/>
                <w:color w:val="000000"/>
                <w:sz w:val="19"/>
                <w:szCs w:val="19"/>
              </w:rPr>
              <w:t>учебно-методическое пособие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D12325"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Москва: Человек, 2015</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A3E3203"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62B24629" w14:textId="77777777" w:rsidTr="00197077">
        <w:trPr>
          <w:trHeight w:hRule="exact" w:val="712"/>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F5DDB2"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Л2.2</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46E3E2"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Астанина, С.Ю.,</w:t>
            </w:r>
            <w:r w:rsidRPr="00A31F99">
              <w:br/>
            </w:r>
            <w:r w:rsidRPr="00A31F99">
              <w:rPr>
                <w:rFonts w:ascii="Times New Roman" w:eastAsia="Times New Roman" w:hAnsi="Times New Roman" w:cs="Times New Roman"/>
                <w:color w:val="000000"/>
                <w:sz w:val="19"/>
                <w:szCs w:val="19"/>
              </w:rPr>
              <w:t>Шестак, Н.В.</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A1365C"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Научно-исследовательская работа студентов</w:t>
            </w:r>
            <w:r>
              <w:rPr>
                <w:rFonts w:ascii="Times New Roman" w:eastAsia="Times New Roman" w:hAnsi="Times New Roman" w:cs="Times New Roman"/>
                <w:color w:val="000000"/>
                <w:sz w:val="19"/>
                <w:szCs w:val="19"/>
              </w:rPr>
              <w:t xml:space="preserve"> </w:t>
            </w:r>
            <w:r w:rsidRPr="00A31F99">
              <w:rPr>
                <w:rFonts w:ascii="Times New Roman" w:eastAsia="Times New Roman" w:hAnsi="Times New Roman" w:cs="Times New Roman"/>
                <w:color w:val="000000"/>
                <w:sz w:val="19"/>
                <w:szCs w:val="19"/>
              </w:rPr>
              <w:t>(современные требования, проблемы и их</w:t>
            </w:r>
            <w:r w:rsidRPr="00A31F99">
              <w:br/>
            </w:r>
            <w:r w:rsidRPr="00A31F99">
              <w:rPr>
                <w:rFonts w:ascii="Times New Roman" w:eastAsia="Times New Roman" w:hAnsi="Times New Roman" w:cs="Times New Roman"/>
                <w:color w:val="000000"/>
                <w:sz w:val="19"/>
                <w:szCs w:val="19"/>
              </w:rPr>
              <w:t>решения): монография</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AF3891"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Москва: Современная</w:t>
            </w:r>
            <w:r>
              <w:br/>
            </w:r>
            <w:r>
              <w:rPr>
                <w:rFonts w:ascii="Times New Roman" w:eastAsia="Times New Roman" w:hAnsi="Times New Roman" w:cs="Times New Roman"/>
                <w:color w:val="000000"/>
                <w:sz w:val="19"/>
                <w:szCs w:val="19"/>
              </w:rPr>
              <w:t>гуманитарная академия,</w:t>
            </w:r>
            <w:r>
              <w:br/>
            </w:r>
            <w:r>
              <w:rPr>
                <w:rFonts w:ascii="Times New Roman" w:eastAsia="Times New Roman" w:hAnsi="Times New Roman" w:cs="Times New Roman"/>
                <w:color w:val="000000"/>
                <w:sz w:val="19"/>
                <w:szCs w:val="19"/>
              </w:rPr>
              <w:t>2012</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51A0803"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59D28737" w14:textId="77777777" w:rsidTr="00197077">
        <w:trPr>
          <w:trHeight w:hRule="exact" w:val="712"/>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3A8263"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Л2.3</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A8F499" w14:textId="77777777" w:rsidR="00B22A19" w:rsidRPr="00A31F99" w:rsidRDefault="00B22A19" w:rsidP="00197077">
            <w:pPr>
              <w:spacing w:after="0" w:line="238" w:lineRule="auto"/>
              <w:ind w:left="30" w:right="30"/>
              <w:rPr>
                <w:sz w:val="19"/>
                <w:szCs w:val="19"/>
              </w:rPr>
            </w:pPr>
            <w:proofErr w:type="spellStart"/>
            <w:r w:rsidRPr="00A31F99">
              <w:rPr>
                <w:rFonts w:ascii="Times New Roman" w:eastAsia="Times New Roman" w:hAnsi="Times New Roman" w:cs="Times New Roman"/>
                <w:color w:val="000000"/>
                <w:sz w:val="19"/>
                <w:szCs w:val="19"/>
              </w:rPr>
              <w:t>Кузнеченков</w:t>
            </w:r>
            <w:proofErr w:type="spellEnd"/>
            <w:r w:rsidRPr="00A31F99">
              <w:rPr>
                <w:rFonts w:ascii="Times New Roman" w:eastAsia="Times New Roman" w:hAnsi="Times New Roman" w:cs="Times New Roman"/>
                <w:color w:val="000000"/>
                <w:sz w:val="19"/>
                <w:szCs w:val="19"/>
              </w:rPr>
              <w:t>, Е.П.,</w:t>
            </w:r>
            <w:r w:rsidRPr="00A31F99">
              <w:br/>
            </w:r>
            <w:r w:rsidRPr="00A31F99">
              <w:rPr>
                <w:rFonts w:ascii="Times New Roman" w:eastAsia="Times New Roman" w:hAnsi="Times New Roman" w:cs="Times New Roman"/>
                <w:color w:val="000000"/>
                <w:sz w:val="19"/>
                <w:szCs w:val="19"/>
              </w:rPr>
              <w:t>Соколенко, Е.В.</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BC42F6"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Научно-исследовательская работа: практикум</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61A5BE"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Ставрополь: Северо-</w:t>
            </w:r>
            <w:r w:rsidRPr="00A31F99">
              <w:br/>
            </w:r>
            <w:r w:rsidRPr="00A31F99">
              <w:rPr>
                <w:rFonts w:ascii="Times New Roman" w:eastAsia="Times New Roman" w:hAnsi="Times New Roman" w:cs="Times New Roman"/>
                <w:color w:val="000000"/>
                <w:sz w:val="19"/>
                <w:szCs w:val="19"/>
              </w:rPr>
              <w:t>Кавказский федеральный</w:t>
            </w:r>
            <w:r w:rsidRPr="00A31F99">
              <w:br/>
            </w:r>
            <w:r w:rsidRPr="00A31F99">
              <w:rPr>
                <w:rFonts w:ascii="Times New Roman" w:eastAsia="Times New Roman" w:hAnsi="Times New Roman" w:cs="Times New Roman"/>
                <w:color w:val="000000"/>
                <w:sz w:val="19"/>
                <w:szCs w:val="19"/>
              </w:rPr>
              <w:t>университет, 2016</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D2043B6"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56803818" w14:textId="77777777" w:rsidTr="00197077">
        <w:trPr>
          <w:trHeight w:hRule="exact" w:val="1609"/>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9A2A9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Л2.4</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619683"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Серов, Е.Н.,</w:t>
            </w:r>
            <w:r w:rsidRPr="00A31F99">
              <w:br/>
            </w:r>
            <w:r w:rsidRPr="00A31F99">
              <w:rPr>
                <w:rFonts w:ascii="Times New Roman" w:eastAsia="Times New Roman" w:hAnsi="Times New Roman" w:cs="Times New Roman"/>
                <w:color w:val="000000"/>
                <w:sz w:val="19"/>
                <w:szCs w:val="19"/>
              </w:rPr>
              <w:t>Миронова, С.И.</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D7F289"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Научно-исследовательская подготовка</w:t>
            </w:r>
            <w:r w:rsidRPr="00A31F99">
              <w:br/>
            </w:r>
            <w:r w:rsidRPr="00A31F99">
              <w:rPr>
                <w:rFonts w:ascii="Times New Roman" w:eastAsia="Times New Roman" w:hAnsi="Times New Roman" w:cs="Times New Roman"/>
                <w:color w:val="000000"/>
                <w:sz w:val="19"/>
                <w:szCs w:val="19"/>
              </w:rPr>
              <w:t>магистров: учебное пособие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2804E89"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Санкт-Петербург: Санкт-</w:t>
            </w:r>
            <w:r w:rsidRPr="00A31F99">
              <w:br/>
            </w:r>
            <w:r w:rsidRPr="00A31F99">
              <w:rPr>
                <w:rFonts w:ascii="Times New Roman" w:eastAsia="Times New Roman" w:hAnsi="Times New Roman" w:cs="Times New Roman"/>
                <w:color w:val="000000"/>
                <w:sz w:val="19"/>
                <w:szCs w:val="19"/>
              </w:rPr>
              <w:t>Петербургский</w:t>
            </w:r>
            <w:r w:rsidRPr="00A31F99">
              <w:br/>
            </w:r>
            <w:r w:rsidRPr="00A31F99">
              <w:rPr>
                <w:rFonts w:ascii="Times New Roman" w:eastAsia="Times New Roman" w:hAnsi="Times New Roman" w:cs="Times New Roman"/>
                <w:color w:val="000000"/>
                <w:sz w:val="19"/>
                <w:szCs w:val="19"/>
              </w:rPr>
              <w:t>государственный</w:t>
            </w:r>
            <w:r w:rsidRPr="00A31F99">
              <w:br/>
            </w:r>
            <w:r w:rsidRPr="00A31F99">
              <w:rPr>
                <w:rFonts w:ascii="Times New Roman" w:eastAsia="Times New Roman" w:hAnsi="Times New Roman" w:cs="Times New Roman"/>
                <w:color w:val="000000"/>
                <w:sz w:val="19"/>
                <w:szCs w:val="19"/>
              </w:rPr>
              <w:t>архитектурно-</w:t>
            </w:r>
            <w:r w:rsidRPr="00A31F99">
              <w:br/>
            </w:r>
            <w:r w:rsidRPr="00A31F99">
              <w:rPr>
                <w:rFonts w:ascii="Times New Roman" w:eastAsia="Times New Roman" w:hAnsi="Times New Roman" w:cs="Times New Roman"/>
                <w:color w:val="000000"/>
                <w:sz w:val="19"/>
                <w:szCs w:val="19"/>
              </w:rPr>
              <w:t>строительный</w:t>
            </w:r>
            <w:r w:rsidRPr="00A31F99">
              <w:br/>
            </w:r>
            <w:r w:rsidRPr="00A31F99">
              <w:rPr>
                <w:rFonts w:ascii="Times New Roman" w:eastAsia="Times New Roman" w:hAnsi="Times New Roman" w:cs="Times New Roman"/>
                <w:color w:val="000000"/>
                <w:sz w:val="19"/>
                <w:szCs w:val="19"/>
              </w:rPr>
              <w:t>университет, ЭБС АСВ,</w:t>
            </w:r>
            <w:r w:rsidRPr="00A31F99">
              <w:br/>
            </w:r>
            <w:r w:rsidRPr="00A31F99">
              <w:rPr>
                <w:rFonts w:ascii="Times New Roman" w:eastAsia="Times New Roman" w:hAnsi="Times New Roman" w:cs="Times New Roman"/>
                <w:color w:val="000000"/>
                <w:sz w:val="19"/>
                <w:szCs w:val="19"/>
              </w:rPr>
              <w:t>2016</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F518C4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33E8F3A6" w14:textId="77777777" w:rsidTr="00197077">
        <w:trPr>
          <w:trHeight w:hRule="exact" w:val="488"/>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F4CD8F"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Л2.5</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7E9C73"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Макарова, Г.А.</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44B5C7"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Практическая спортивная медицина для</w:t>
            </w:r>
            <w:r w:rsidRPr="00A31F99">
              <w:br/>
            </w:r>
            <w:r w:rsidRPr="00A31F99">
              <w:rPr>
                <w:rFonts w:ascii="Times New Roman" w:eastAsia="Times New Roman" w:hAnsi="Times New Roman" w:cs="Times New Roman"/>
                <w:color w:val="000000"/>
                <w:sz w:val="19"/>
                <w:szCs w:val="19"/>
              </w:rPr>
              <w:t>тренеров: практическое пособие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FE7082"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Москва: Спорт, 2022</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F2EDD35"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00487BB7" w14:textId="77777777" w:rsidTr="00197077">
        <w:trPr>
          <w:trHeight w:hRule="exact" w:val="488"/>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D80664"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Л2.6</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79F110"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Паршиков, А.Т.</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21B846"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Спортивная школа: история и современность:</w:t>
            </w:r>
            <w:r w:rsidRPr="00A31F99">
              <w:br/>
            </w:r>
            <w:r w:rsidRPr="00A31F99">
              <w:rPr>
                <w:rFonts w:ascii="Times New Roman" w:eastAsia="Times New Roman" w:hAnsi="Times New Roman" w:cs="Times New Roman"/>
                <w:color w:val="000000"/>
                <w:sz w:val="19"/>
                <w:szCs w:val="19"/>
              </w:rPr>
              <w:t>учебно-методическое пособие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1A71784" w14:textId="77777777" w:rsidR="00B22A1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Москва: Спорт, 2023</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23E04B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14:paraId="6BCBF90F" w14:textId="77777777" w:rsidTr="00197077">
        <w:trPr>
          <w:trHeight w:hRule="exact" w:val="284"/>
        </w:trPr>
        <w:tc>
          <w:tcPr>
            <w:tcW w:w="935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BEBFAB"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b/>
                <w:color w:val="000000"/>
                <w:sz w:val="19"/>
                <w:szCs w:val="19"/>
              </w:rPr>
              <w:t>6.1.3. Методические разработки</w:t>
            </w:r>
          </w:p>
        </w:tc>
      </w:tr>
      <w:tr w:rsidR="00B22A19" w14:paraId="48C9FBBF" w14:textId="77777777" w:rsidTr="00197077">
        <w:trPr>
          <w:trHeight w:hRule="exact" w:val="283"/>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1E98EE" w14:textId="77777777" w:rsidR="00B22A19" w:rsidRDefault="00B22A19" w:rsidP="00197077">
            <w:pPr>
              <w:spacing w:after="0" w:line="238" w:lineRule="auto"/>
              <w:ind w:left="30" w:right="30"/>
              <w:jc w:val="center"/>
              <w:rPr>
                <w:sz w:val="19"/>
                <w:szCs w:val="19"/>
              </w:rPr>
            </w:pP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DDAC44"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Авторы, составители</w:t>
            </w: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268351"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Заглавие</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88B9BA"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Издательство, год</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4A05B7"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Количество</w:t>
            </w:r>
          </w:p>
        </w:tc>
      </w:tr>
      <w:tr w:rsidR="00B22A19" w14:paraId="024A964A" w14:textId="77777777" w:rsidTr="00197077">
        <w:trPr>
          <w:trHeight w:hRule="exact" w:val="1607"/>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CBA60E"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Л3.1</w:t>
            </w:r>
          </w:p>
        </w:tc>
        <w:tc>
          <w:tcPr>
            <w:tcW w:w="175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AE2E7F" w14:textId="77777777" w:rsidR="00B22A19" w:rsidRDefault="00B22A19" w:rsidP="00197077">
            <w:pPr>
              <w:spacing w:after="0" w:line="238" w:lineRule="auto"/>
              <w:ind w:left="30" w:right="30"/>
              <w:rPr>
                <w:sz w:val="19"/>
                <w:szCs w:val="19"/>
              </w:rPr>
            </w:pPr>
          </w:p>
        </w:tc>
        <w:tc>
          <w:tcPr>
            <w:tcW w:w="345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3A7595"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Руководство для преподавателей по организации</w:t>
            </w:r>
            <w:r w:rsidRPr="00A31F99">
              <w:br/>
            </w:r>
            <w:r w:rsidRPr="00A31F99">
              <w:rPr>
                <w:rFonts w:ascii="Times New Roman" w:eastAsia="Times New Roman" w:hAnsi="Times New Roman" w:cs="Times New Roman"/>
                <w:color w:val="000000"/>
                <w:sz w:val="19"/>
                <w:szCs w:val="19"/>
              </w:rPr>
              <w:t>и планированию различных видов занятий и</w:t>
            </w:r>
            <w:r w:rsidRPr="00A31F99">
              <w:br/>
            </w:r>
            <w:r w:rsidRPr="00A31F99">
              <w:rPr>
                <w:rFonts w:ascii="Times New Roman" w:eastAsia="Times New Roman" w:hAnsi="Times New Roman" w:cs="Times New Roman"/>
                <w:color w:val="000000"/>
                <w:sz w:val="19"/>
                <w:szCs w:val="19"/>
              </w:rPr>
              <w:t>самостоятельной работы обучающихся в</w:t>
            </w:r>
            <w:r w:rsidRPr="00A31F99">
              <w:br/>
            </w:r>
            <w:r w:rsidRPr="00A31F99">
              <w:rPr>
                <w:rFonts w:ascii="Times New Roman" w:eastAsia="Times New Roman" w:hAnsi="Times New Roman" w:cs="Times New Roman"/>
                <w:color w:val="000000"/>
                <w:sz w:val="19"/>
                <w:szCs w:val="19"/>
              </w:rPr>
              <w:t>Донском государственном техническом</w:t>
            </w:r>
            <w:r w:rsidRPr="00A31F99">
              <w:br/>
            </w:r>
            <w:r w:rsidRPr="00A31F99">
              <w:rPr>
                <w:rFonts w:ascii="Times New Roman" w:eastAsia="Times New Roman" w:hAnsi="Times New Roman" w:cs="Times New Roman"/>
                <w:color w:val="000000"/>
                <w:sz w:val="19"/>
                <w:szCs w:val="19"/>
              </w:rPr>
              <w:t>университете: метод. указания</w:t>
            </w:r>
          </w:p>
        </w:tc>
        <w:tc>
          <w:tcPr>
            <w:tcW w:w="21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BDBEDB" w14:textId="77777777" w:rsidR="00B22A19" w:rsidRPr="00A31F99" w:rsidRDefault="00B22A19" w:rsidP="00197077">
            <w:pPr>
              <w:spacing w:after="0" w:line="238" w:lineRule="auto"/>
              <w:ind w:left="30" w:right="30"/>
              <w:rPr>
                <w:sz w:val="19"/>
                <w:szCs w:val="19"/>
              </w:rPr>
            </w:pPr>
            <w:proofErr w:type="spellStart"/>
            <w:r w:rsidRPr="00A31F99">
              <w:rPr>
                <w:rFonts w:ascii="Times New Roman" w:eastAsia="Times New Roman" w:hAnsi="Times New Roman" w:cs="Times New Roman"/>
                <w:color w:val="000000"/>
                <w:sz w:val="19"/>
                <w:szCs w:val="19"/>
              </w:rPr>
              <w:t>Ростов</w:t>
            </w:r>
            <w:proofErr w:type="spellEnd"/>
            <w:r w:rsidRPr="00A31F99">
              <w:rPr>
                <w:rFonts w:ascii="Times New Roman" w:eastAsia="Times New Roman" w:hAnsi="Times New Roman" w:cs="Times New Roman"/>
                <w:color w:val="000000"/>
                <w:sz w:val="19"/>
                <w:szCs w:val="19"/>
              </w:rPr>
              <w:t xml:space="preserve"> н/Д.: ИЦ ДГТУ,</w:t>
            </w:r>
            <w:r w:rsidRPr="00A31F99">
              <w:br/>
            </w:r>
            <w:r w:rsidRPr="00A31F99">
              <w:rPr>
                <w:rFonts w:ascii="Times New Roman" w:eastAsia="Times New Roman" w:hAnsi="Times New Roman" w:cs="Times New Roman"/>
                <w:color w:val="000000"/>
                <w:sz w:val="19"/>
                <w:szCs w:val="19"/>
              </w:rPr>
              <w:t>2018</w:t>
            </w:r>
          </w:p>
        </w:tc>
        <w:tc>
          <w:tcPr>
            <w:tcW w:w="13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24F966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ЭБС</w:t>
            </w:r>
          </w:p>
        </w:tc>
      </w:tr>
      <w:tr w:rsidR="00B22A19" w:rsidRPr="00A31F99" w14:paraId="40149999" w14:textId="77777777" w:rsidTr="00197077">
        <w:trPr>
          <w:trHeight w:hRule="exact" w:val="284"/>
        </w:trPr>
        <w:tc>
          <w:tcPr>
            <w:tcW w:w="935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743B53" w14:textId="77777777" w:rsidR="00B22A19" w:rsidRPr="00A31F99" w:rsidRDefault="00B22A19" w:rsidP="00197077">
            <w:pPr>
              <w:spacing w:after="0" w:line="238" w:lineRule="auto"/>
              <w:ind w:left="30" w:right="30"/>
              <w:jc w:val="center"/>
              <w:rPr>
                <w:sz w:val="19"/>
                <w:szCs w:val="19"/>
              </w:rPr>
            </w:pPr>
            <w:r w:rsidRPr="00A31F99">
              <w:rPr>
                <w:rFonts w:ascii="Times New Roman" w:eastAsia="Times New Roman" w:hAnsi="Times New Roman" w:cs="Times New Roman"/>
                <w:b/>
                <w:color w:val="000000"/>
                <w:sz w:val="19"/>
                <w:szCs w:val="19"/>
              </w:rPr>
              <w:t>6.2. Перечень ресурсов информационно-телекоммуникационной сети "Интернет"</w:t>
            </w:r>
          </w:p>
        </w:tc>
      </w:tr>
      <w:tr w:rsidR="00B22A19" w:rsidRPr="00A31F99" w14:paraId="7A1A0F83" w14:textId="77777777" w:rsidTr="00197077">
        <w:trPr>
          <w:trHeight w:hRule="exact" w:val="283"/>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556721"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Э1</w:t>
            </w:r>
          </w:p>
        </w:tc>
        <w:tc>
          <w:tcPr>
            <w:tcW w:w="8673"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624C67"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Электронно-библиотечная система НТБ ДГТУ (</w:t>
            </w:r>
            <w:r>
              <w:rPr>
                <w:rFonts w:ascii="Times New Roman" w:eastAsia="Times New Roman" w:hAnsi="Times New Roman" w:cs="Times New Roman"/>
                <w:color w:val="000000"/>
                <w:sz w:val="19"/>
                <w:szCs w:val="19"/>
              </w:rPr>
              <w:t>https</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ntb</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donstu</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ru</w:t>
            </w:r>
            <w:r w:rsidRPr="00A31F99">
              <w:rPr>
                <w:rFonts w:ascii="Times New Roman" w:eastAsia="Times New Roman" w:hAnsi="Times New Roman" w:cs="Times New Roman"/>
                <w:color w:val="000000"/>
                <w:sz w:val="19"/>
                <w:szCs w:val="19"/>
              </w:rPr>
              <w:t>/)</w:t>
            </w:r>
          </w:p>
        </w:tc>
      </w:tr>
      <w:tr w:rsidR="00B22A19" w:rsidRPr="00A31F99" w14:paraId="339A4203" w14:textId="77777777" w:rsidTr="00197077">
        <w:trPr>
          <w:trHeight w:hRule="exact" w:val="284"/>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D21DC8"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Э2</w:t>
            </w:r>
          </w:p>
        </w:tc>
        <w:tc>
          <w:tcPr>
            <w:tcW w:w="8673"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CD71FA"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Электронная библиотека диссертаций Российской государственной библиотеки (</w:t>
            </w:r>
            <w:r>
              <w:rPr>
                <w:rFonts w:ascii="Times New Roman" w:eastAsia="Times New Roman" w:hAnsi="Times New Roman" w:cs="Times New Roman"/>
                <w:color w:val="000000"/>
                <w:sz w:val="19"/>
                <w:szCs w:val="19"/>
              </w:rPr>
              <w:t>https</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dvs</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rsl</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ru</w:t>
            </w:r>
            <w:r w:rsidRPr="00A31F99">
              <w:rPr>
                <w:rFonts w:ascii="Times New Roman" w:eastAsia="Times New Roman" w:hAnsi="Times New Roman" w:cs="Times New Roman"/>
                <w:color w:val="000000"/>
                <w:sz w:val="19"/>
                <w:szCs w:val="19"/>
              </w:rPr>
              <w:t>)</w:t>
            </w:r>
          </w:p>
        </w:tc>
      </w:tr>
      <w:tr w:rsidR="00B22A19" w:rsidRPr="00A31F99" w14:paraId="30D35583" w14:textId="77777777" w:rsidTr="00197077">
        <w:trPr>
          <w:trHeight w:hRule="exact" w:val="488"/>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E33DCA"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Э3</w:t>
            </w:r>
          </w:p>
        </w:tc>
        <w:tc>
          <w:tcPr>
            <w:tcW w:w="8673"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C639EA"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Научная электронная библиотека</w:t>
            </w:r>
          </w:p>
          <w:p w14:paraId="4EA87D14" w14:textId="77777777" w:rsidR="00B22A19" w:rsidRPr="00A31F99" w:rsidRDefault="00B22A19" w:rsidP="00197077">
            <w:pPr>
              <w:spacing w:after="0" w:line="238" w:lineRule="auto"/>
              <w:ind w:left="30" w:right="30"/>
              <w:rPr>
                <w:sz w:val="19"/>
                <w:szCs w:val="19"/>
              </w:rPr>
            </w:pPr>
            <w:r>
              <w:rPr>
                <w:rFonts w:ascii="Times New Roman" w:eastAsia="Times New Roman" w:hAnsi="Times New Roman" w:cs="Times New Roman"/>
                <w:color w:val="000000"/>
                <w:sz w:val="19"/>
                <w:szCs w:val="19"/>
              </w:rPr>
              <w:t>eLIBRARY</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RU</w:t>
            </w:r>
            <w:r w:rsidRPr="00A31F99">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9"/>
                <w:szCs w:val="19"/>
              </w:rPr>
              <w:t>http</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elibrarv</w:t>
            </w:r>
            <w:r w:rsidRPr="00A31F99">
              <w:rPr>
                <w:rFonts w:ascii="Times New Roman" w:eastAsia="Times New Roman" w:hAnsi="Times New Roman" w:cs="Times New Roman"/>
                <w:color w:val="000000"/>
                <w:sz w:val="19"/>
                <w:szCs w:val="19"/>
              </w:rPr>
              <w:t>)</w:t>
            </w:r>
          </w:p>
        </w:tc>
      </w:tr>
      <w:tr w:rsidR="00B22A19" w:rsidRPr="00A31F99" w14:paraId="6C68C2A4" w14:textId="77777777" w:rsidTr="00197077">
        <w:trPr>
          <w:trHeight w:hRule="exact" w:val="284"/>
        </w:trPr>
        <w:tc>
          <w:tcPr>
            <w:tcW w:w="6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8455FC"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color w:val="000000"/>
                <w:sz w:val="19"/>
                <w:szCs w:val="19"/>
              </w:rPr>
              <w:t>Э4</w:t>
            </w:r>
          </w:p>
        </w:tc>
        <w:tc>
          <w:tcPr>
            <w:tcW w:w="8673"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E384C2" w14:textId="77777777" w:rsidR="00B22A19" w:rsidRPr="00A31F99" w:rsidRDefault="00B22A19" w:rsidP="00197077">
            <w:pPr>
              <w:spacing w:after="0" w:line="238" w:lineRule="auto"/>
              <w:ind w:left="30" w:right="30"/>
              <w:rPr>
                <w:sz w:val="19"/>
                <w:szCs w:val="19"/>
              </w:rPr>
            </w:pPr>
            <w:r w:rsidRPr="00A31F99">
              <w:rPr>
                <w:rFonts w:ascii="Times New Roman" w:eastAsia="Times New Roman" w:hAnsi="Times New Roman" w:cs="Times New Roman"/>
                <w:color w:val="000000"/>
                <w:sz w:val="19"/>
                <w:szCs w:val="19"/>
              </w:rPr>
              <w:t xml:space="preserve">Международная реферативная база данных </w:t>
            </w:r>
            <w:r>
              <w:rPr>
                <w:rFonts w:ascii="Times New Roman" w:eastAsia="Times New Roman" w:hAnsi="Times New Roman" w:cs="Times New Roman"/>
                <w:color w:val="000000"/>
                <w:sz w:val="19"/>
                <w:szCs w:val="19"/>
              </w:rPr>
              <w:t>Web</w:t>
            </w:r>
            <w:r w:rsidRPr="00A31F99">
              <w:rPr>
                <w:rFonts w:ascii="Times New Roman" w:eastAsia="Times New Roman" w:hAnsi="Times New Roman" w:cs="Times New Roman"/>
                <w:color w:val="000000"/>
                <w:sz w:val="19"/>
                <w:szCs w:val="19"/>
              </w:rPr>
              <w:t xml:space="preserve"> </w:t>
            </w:r>
            <w:proofErr w:type="spellStart"/>
            <w:r>
              <w:rPr>
                <w:rFonts w:ascii="Times New Roman" w:eastAsia="Times New Roman" w:hAnsi="Times New Roman" w:cs="Times New Roman"/>
                <w:color w:val="000000"/>
                <w:sz w:val="19"/>
                <w:szCs w:val="19"/>
              </w:rPr>
              <w:t>of</w:t>
            </w:r>
            <w:proofErr w:type="spellEnd"/>
            <w:r w:rsidRPr="00A31F99">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9"/>
                <w:szCs w:val="19"/>
              </w:rPr>
              <w:t>Science</w:t>
            </w:r>
            <w:r w:rsidRPr="00A31F99">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9"/>
                <w:szCs w:val="19"/>
              </w:rPr>
              <w:t>http</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apps</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webofknowledge</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com</w:t>
            </w:r>
            <w:r w:rsidRPr="00A31F99">
              <w:rPr>
                <w:rFonts w:ascii="Times New Roman" w:eastAsia="Times New Roman" w:hAnsi="Times New Roman" w:cs="Times New Roman"/>
                <w:color w:val="000000"/>
                <w:sz w:val="19"/>
                <w:szCs w:val="19"/>
              </w:rPr>
              <w:t>)</w:t>
            </w:r>
          </w:p>
        </w:tc>
      </w:tr>
      <w:tr w:rsidR="00B22A19" w14:paraId="3E4BACEB" w14:textId="77777777" w:rsidTr="00197077">
        <w:trPr>
          <w:trHeight w:hRule="exact" w:val="284"/>
        </w:trPr>
        <w:tc>
          <w:tcPr>
            <w:tcW w:w="935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000850" w14:textId="77777777" w:rsidR="00B22A19" w:rsidRDefault="00B22A19" w:rsidP="00197077">
            <w:pPr>
              <w:spacing w:after="0" w:line="238" w:lineRule="auto"/>
              <w:ind w:left="30" w:right="30"/>
              <w:jc w:val="center"/>
              <w:rPr>
                <w:sz w:val="19"/>
                <w:szCs w:val="19"/>
              </w:rPr>
            </w:pPr>
            <w:r>
              <w:rPr>
                <w:rFonts w:ascii="Times New Roman" w:eastAsia="Times New Roman" w:hAnsi="Times New Roman" w:cs="Times New Roman"/>
                <w:b/>
                <w:color w:val="000000"/>
                <w:sz w:val="19"/>
                <w:szCs w:val="19"/>
              </w:rPr>
              <w:t>6.3.1 Перечень программного обеспечения</w:t>
            </w:r>
          </w:p>
        </w:tc>
      </w:tr>
      <w:tr w:rsidR="00B22A19" w:rsidRPr="00A31F99" w14:paraId="3A93B57D" w14:textId="77777777" w:rsidTr="00197077">
        <w:trPr>
          <w:trHeight w:hRule="exact" w:val="283"/>
        </w:trPr>
        <w:tc>
          <w:tcPr>
            <w:tcW w:w="935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3594A0" w14:textId="77777777" w:rsidR="00B22A19" w:rsidRPr="00A31F99" w:rsidRDefault="00B22A19" w:rsidP="00197077">
            <w:pPr>
              <w:spacing w:after="0" w:line="238" w:lineRule="auto"/>
              <w:ind w:left="30" w:right="30"/>
              <w:jc w:val="center"/>
              <w:rPr>
                <w:sz w:val="19"/>
                <w:szCs w:val="19"/>
              </w:rPr>
            </w:pPr>
            <w:r w:rsidRPr="00A31F99">
              <w:rPr>
                <w:rFonts w:ascii="Times New Roman" w:eastAsia="Times New Roman" w:hAnsi="Times New Roman" w:cs="Times New Roman"/>
                <w:b/>
                <w:color w:val="000000"/>
                <w:sz w:val="19"/>
                <w:szCs w:val="19"/>
              </w:rPr>
              <w:t>6.3.2 Перечень информационных справочных систем, профессиональные базы данных</w:t>
            </w:r>
          </w:p>
        </w:tc>
      </w:tr>
      <w:tr w:rsidR="00B22A19" w:rsidRPr="00A31F99" w14:paraId="20170535" w14:textId="77777777" w:rsidTr="00197077">
        <w:trPr>
          <w:trHeight w:hRule="exact" w:val="285"/>
        </w:trPr>
        <w:tc>
          <w:tcPr>
            <w:tcW w:w="7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A63D86" w14:textId="77777777" w:rsidR="00B22A19" w:rsidRDefault="00B22A19" w:rsidP="00197077">
            <w:pPr>
              <w:spacing w:before="15" w:after="15" w:line="238" w:lineRule="auto"/>
              <w:ind w:left="30" w:right="30"/>
              <w:jc w:val="right"/>
              <w:rPr>
                <w:sz w:val="19"/>
                <w:szCs w:val="19"/>
              </w:rPr>
            </w:pPr>
            <w:r>
              <w:rPr>
                <w:rFonts w:ascii="Times New Roman" w:eastAsia="Times New Roman" w:hAnsi="Times New Roman" w:cs="Times New Roman"/>
                <w:color w:val="000000"/>
                <w:sz w:val="19"/>
                <w:szCs w:val="19"/>
              </w:rPr>
              <w:t>6.3.2.1</w:t>
            </w:r>
          </w:p>
        </w:tc>
        <w:tc>
          <w:tcPr>
            <w:tcW w:w="861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93119A" w14:textId="77777777" w:rsidR="00B22A19" w:rsidRPr="00A31F99" w:rsidRDefault="00B22A19" w:rsidP="00197077">
            <w:pPr>
              <w:spacing w:before="15" w:after="15" w:line="238" w:lineRule="auto"/>
              <w:ind w:left="30" w:right="30"/>
              <w:rPr>
                <w:sz w:val="19"/>
                <w:szCs w:val="19"/>
              </w:rPr>
            </w:pPr>
            <w:r w:rsidRPr="00A31F99">
              <w:rPr>
                <w:rFonts w:ascii="Times New Roman" w:eastAsia="Times New Roman" w:hAnsi="Times New Roman" w:cs="Times New Roman"/>
                <w:color w:val="000000"/>
                <w:sz w:val="19"/>
                <w:szCs w:val="19"/>
              </w:rPr>
              <w:t>Информационно-образовательная система «</w:t>
            </w:r>
            <w:proofErr w:type="spellStart"/>
            <w:r w:rsidRPr="00A31F99">
              <w:rPr>
                <w:rFonts w:ascii="Times New Roman" w:eastAsia="Times New Roman" w:hAnsi="Times New Roman" w:cs="Times New Roman"/>
                <w:color w:val="000000"/>
                <w:sz w:val="19"/>
                <w:szCs w:val="19"/>
              </w:rPr>
              <w:t>Росметод</w:t>
            </w:r>
            <w:proofErr w:type="spellEnd"/>
            <w:r w:rsidRPr="00A31F99">
              <w:rPr>
                <w:rFonts w:ascii="Times New Roman" w:eastAsia="Times New Roman" w:hAnsi="Times New Roman" w:cs="Times New Roman"/>
                <w:color w:val="000000"/>
                <w:sz w:val="19"/>
                <w:szCs w:val="19"/>
              </w:rPr>
              <w:t>» (</w:t>
            </w:r>
            <w:r>
              <w:rPr>
                <w:rFonts w:ascii="Times New Roman" w:eastAsia="Times New Roman" w:hAnsi="Times New Roman" w:cs="Times New Roman"/>
                <w:color w:val="000000"/>
                <w:sz w:val="19"/>
                <w:szCs w:val="19"/>
              </w:rPr>
              <w:t>http</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rosmetod</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ru</w:t>
            </w:r>
            <w:r w:rsidRPr="00A31F99">
              <w:rPr>
                <w:rFonts w:ascii="Times New Roman" w:eastAsia="Times New Roman" w:hAnsi="Times New Roman" w:cs="Times New Roman"/>
                <w:color w:val="000000"/>
                <w:sz w:val="19"/>
                <w:szCs w:val="19"/>
              </w:rPr>
              <w:t>);</w:t>
            </w:r>
          </w:p>
        </w:tc>
      </w:tr>
      <w:tr w:rsidR="00B22A19" w:rsidRPr="00A31F99" w14:paraId="4D5E8F21" w14:textId="77777777" w:rsidTr="00197077">
        <w:trPr>
          <w:trHeight w:hRule="exact" w:val="285"/>
        </w:trPr>
        <w:tc>
          <w:tcPr>
            <w:tcW w:w="74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2F87F0" w14:textId="77777777" w:rsidR="00B22A19" w:rsidRDefault="00B22A19" w:rsidP="00197077">
            <w:pPr>
              <w:spacing w:before="15" w:after="15" w:line="238" w:lineRule="auto"/>
              <w:ind w:left="30" w:right="30"/>
              <w:jc w:val="right"/>
              <w:rPr>
                <w:sz w:val="19"/>
                <w:szCs w:val="19"/>
              </w:rPr>
            </w:pPr>
            <w:r>
              <w:rPr>
                <w:rFonts w:ascii="Times New Roman" w:eastAsia="Times New Roman" w:hAnsi="Times New Roman" w:cs="Times New Roman"/>
                <w:color w:val="000000"/>
                <w:sz w:val="19"/>
                <w:szCs w:val="19"/>
              </w:rPr>
              <w:t>6.3.2.2</w:t>
            </w:r>
          </w:p>
        </w:tc>
        <w:tc>
          <w:tcPr>
            <w:tcW w:w="861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7ED92D" w14:textId="77777777" w:rsidR="00B22A19" w:rsidRPr="00A31F99" w:rsidRDefault="00B22A19" w:rsidP="00197077">
            <w:pPr>
              <w:spacing w:before="15" w:after="15" w:line="238" w:lineRule="auto"/>
              <w:ind w:left="30" w:right="30"/>
              <w:rPr>
                <w:sz w:val="19"/>
                <w:szCs w:val="19"/>
              </w:rPr>
            </w:pPr>
            <w:r w:rsidRPr="00A31F99">
              <w:rPr>
                <w:rFonts w:ascii="Times New Roman" w:eastAsia="Times New Roman" w:hAnsi="Times New Roman" w:cs="Times New Roman"/>
                <w:color w:val="000000"/>
                <w:sz w:val="19"/>
                <w:szCs w:val="19"/>
              </w:rPr>
              <w:t xml:space="preserve">Консультант Плюс: </w:t>
            </w:r>
            <w:r>
              <w:rPr>
                <w:rFonts w:ascii="Times New Roman" w:eastAsia="Times New Roman" w:hAnsi="Times New Roman" w:cs="Times New Roman"/>
                <w:color w:val="000000"/>
                <w:sz w:val="19"/>
                <w:szCs w:val="19"/>
              </w:rPr>
              <w:t>http</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www</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consultant</w:t>
            </w:r>
            <w:r w:rsidRPr="00A31F99">
              <w:rPr>
                <w:rFonts w:ascii="Times New Roman" w:eastAsia="Times New Roman" w:hAnsi="Times New Roman" w:cs="Times New Roman"/>
                <w:color w:val="000000"/>
                <w:sz w:val="19"/>
                <w:szCs w:val="19"/>
              </w:rPr>
              <w:t>.</w:t>
            </w:r>
            <w:r>
              <w:rPr>
                <w:rFonts w:ascii="Times New Roman" w:eastAsia="Times New Roman" w:hAnsi="Times New Roman" w:cs="Times New Roman"/>
                <w:color w:val="000000"/>
                <w:sz w:val="19"/>
                <w:szCs w:val="19"/>
              </w:rPr>
              <w:t>ru</w:t>
            </w:r>
            <w:r w:rsidRPr="00A31F99">
              <w:rPr>
                <w:rFonts w:ascii="Times New Roman" w:eastAsia="Times New Roman" w:hAnsi="Times New Roman" w:cs="Times New Roman"/>
                <w:color w:val="000000"/>
                <w:sz w:val="19"/>
                <w:szCs w:val="19"/>
              </w:rPr>
              <w:t>.</w:t>
            </w:r>
          </w:p>
        </w:tc>
      </w:tr>
    </w:tbl>
    <w:p w14:paraId="19DCEB9E" w14:textId="18F0CC1C" w:rsidR="00E0695F" w:rsidRDefault="00C0723B" w:rsidP="00E0695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П</w:t>
      </w:r>
      <w:r w:rsidR="00E0695F" w:rsidRPr="00302268">
        <w:rPr>
          <w:rFonts w:ascii="Times New Roman" w:hAnsi="Times New Roman" w:cs="Times New Roman"/>
          <w:b/>
          <w:bCs/>
          <w:sz w:val="28"/>
          <w:szCs w:val="28"/>
        </w:rPr>
        <w:t xml:space="preserve">РИЛОЖЕНИЕ </w:t>
      </w:r>
      <w:r w:rsidR="00E0695F">
        <w:rPr>
          <w:rFonts w:ascii="Times New Roman" w:hAnsi="Times New Roman" w:cs="Times New Roman"/>
          <w:b/>
          <w:bCs/>
          <w:sz w:val="28"/>
          <w:szCs w:val="28"/>
        </w:rPr>
        <w:t>А</w:t>
      </w:r>
      <w:r w:rsidR="00E0695F" w:rsidRPr="00302268">
        <w:rPr>
          <w:rFonts w:ascii="Times New Roman" w:hAnsi="Times New Roman" w:cs="Times New Roman"/>
          <w:b/>
          <w:bCs/>
          <w:sz w:val="28"/>
          <w:szCs w:val="28"/>
        </w:rPr>
        <w:t xml:space="preserve"> </w:t>
      </w:r>
      <w:r w:rsidR="00E0695F">
        <w:rPr>
          <w:rFonts w:ascii="Times New Roman" w:hAnsi="Times New Roman" w:cs="Times New Roman"/>
          <w:b/>
          <w:bCs/>
          <w:sz w:val="28"/>
          <w:szCs w:val="28"/>
        </w:rPr>
        <w:t xml:space="preserve"> </w:t>
      </w:r>
    </w:p>
    <w:p w14:paraId="28748480" w14:textId="77777777" w:rsidR="00E0695F" w:rsidRDefault="00E0695F" w:rsidP="00180899">
      <w:pPr>
        <w:jc w:val="center"/>
        <w:rPr>
          <w:rFonts w:ascii="Times New Roman" w:hAnsi="Times New Roman" w:cs="Times New Roman"/>
          <w:b/>
          <w:bCs/>
          <w:color w:val="FF0000"/>
          <w:sz w:val="28"/>
          <w:szCs w:val="28"/>
        </w:rPr>
      </w:pPr>
    </w:p>
    <w:p w14:paraId="2F0468F2" w14:textId="3D90E2F7" w:rsidR="004A1C78" w:rsidRPr="00302268" w:rsidRDefault="00D81E4B" w:rsidP="00180899">
      <w:pPr>
        <w:jc w:val="center"/>
        <w:rPr>
          <w:rFonts w:ascii="Times New Roman" w:hAnsi="Times New Roman" w:cs="Times New Roman"/>
          <w:b/>
          <w:bCs/>
          <w:sz w:val="28"/>
          <w:szCs w:val="28"/>
        </w:rPr>
      </w:pPr>
      <w:r w:rsidRPr="00302268">
        <w:rPr>
          <w:rFonts w:ascii="Times New Roman" w:hAnsi="Times New Roman" w:cs="Times New Roman"/>
          <w:b/>
          <w:bCs/>
          <w:sz w:val="28"/>
          <w:szCs w:val="28"/>
        </w:rPr>
        <w:t>Отчетные м</w:t>
      </w:r>
      <w:r w:rsidR="004A1C78" w:rsidRPr="00302268">
        <w:rPr>
          <w:rFonts w:ascii="Times New Roman" w:hAnsi="Times New Roman" w:cs="Times New Roman"/>
          <w:b/>
          <w:bCs/>
          <w:sz w:val="28"/>
          <w:szCs w:val="28"/>
        </w:rPr>
        <w:t>атериалы по практике</w:t>
      </w:r>
    </w:p>
    <w:p w14:paraId="5F697A93" w14:textId="58BEE92E" w:rsidR="00400780" w:rsidRPr="00302268" w:rsidRDefault="008C0B32" w:rsidP="00180899">
      <w:pPr>
        <w:jc w:val="center"/>
        <w:rPr>
          <w:rFonts w:ascii="Times New Roman" w:hAnsi="Times New Roman" w:cs="Times New Roman"/>
          <w:b/>
          <w:bCs/>
          <w:sz w:val="28"/>
          <w:szCs w:val="28"/>
        </w:rPr>
      </w:pPr>
      <w:r w:rsidRPr="00302268">
        <w:rPr>
          <w:rFonts w:ascii="Times New Roman" w:hAnsi="Times New Roman" w:cs="Times New Roman"/>
          <w:b/>
          <w:bCs/>
          <w:sz w:val="28"/>
          <w:szCs w:val="28"/>
        </w:rPr>
        <w:t xml:space="preserve">Материалы по выполнению заданий </w:t>
      </w:r>
      <w:r w:rsidR="00400780" w:rsidRPr="00302268">
        <w:rPr>
          <w:rFonts w:ascii="Times New Roman" w:hAnsi="Times New Roman" w:cs="Times New Roman"/>
          <w:b/>
          <w:bCs/>
          <w:sz w:val="28"/>
          <w:szCs w:val="28"/>
        </w:rPr>
        <w:t xml:space="preserve">практики </w:t>
      </w:r>
      <w:r w:rsidRPr="00302268">
        <w:rPr>
          <w:rFonts w:ascii="Times New Roman" w:hAnsi="Times New Roman" w:cs="Times New Roman"/>
          <w:b/>
          <w:bCs/>
          <w:sz w:val="28"/>
          <w:szCs w:val="28"/>
        </w:rPr>
        <w:t xml:space="preserve">оформляются </w:t>
      </w:r>
      <w:r w:rsidR="00400780" w:rsidRPr="00302268">
        <w:rPr>
          <w:rFonts w:ascii="Times New Roman" w:hAnsi="Times New Roman" w:cs="Times New Roman"/>
          <w:b/>
          <w:bCs/>
          <w:sz w:val="28"/>
          <w:szCs w:val="28"/>
        </w:rPr>
        <w:t xml:space="preserve">в виде приложений. </w:t>
      </w:r>
    </w:p>
    <w:p w14:paraId="52563749" w14:textId="759F7057" w:rsidR="003C4CB7" w:rsidRDefault="00DC6BB5" w:rsidP="00657103">
      <w:pPr>
        <w:spacing w:after="0" w:line="360" w:lineRule="auto"/>
        <w:ind w:firstLine="709"/>
        <w:jc w:val="both"/>
        <w:rPr>
          <w:rFonts w:ascii="Times New Roman" w:hAnsi="Times New Roman" w:cs="Times New Roman"/>
          <w:sz w:val="28"/>
          <w:szCs w:val="28"/>
        </w:rPr>
      </w:pPr>
      <w:r w:rsidRPr="00DC6BB5">
        <w:rPr>
          <w:rFonts w:ascii="Times New Roman" w:hAnsi="Times New Roman" w:cs="Times New Roman"/>
          <w:b/>
          <w:bCs/>
          <w:sz w:val="28"/>
          <w:szCs w:val="28"/>
        </w:rPr>
        <w:t>Рекомендации по заполнению отчета</w:t>
      </w:r>
      <w:r w:rsidRPr="00DC6BB5">
        <w:rPr>
          <w:rFonts w:ascii="Times New Roman" w:hAnsi="Times New Roman" w:cs="Times New Roman"/>
          <w:sz w:val="28"/>
          <w:szCs w:val="28"/>
        </w:rPr>
        <w:t xml:space="preserve">. </w:t>
      </w:r>
      <w:bookmarkEnd w:id="0"/>
    </w:p>
    <w:p w14:paraId="1F4BC67B" w14:textId="1BBAF1D5" w:rsidR="00D714D7" w:rsidRDefault="00D714D7" w:rsidP="00D714D7">
      <w:pPr>
        <w:jc w:val="center"/>
        <w:rPr>
          <w:rFonts w:ascii="Times New Roman" w:hAnsi="Times New Roman"/>
          <w:b/>
          <w:sz w:val="28"/>
          <w:szCs w:val="28"/>
        </w:rPr>
      </w:pPr>
      <w:r w:rsidRPr="00A350A7">
        <w:rPr>
          <w:rFonts w:ascii="Times New Roman" w:hAnsi="Times New Roman"/>
          <w:b/>
          <w:sz w:val="28"/>
          <w:szCs w:val="28"/>
        </w:rPr>
        <w:t>Доклад сообщение о выполнении научно-исследовательской работы</w:t>
      </w:r>
    </w:p>
    <w:p w14:paraId="6DDC3225" w14:textId="77777777" w:rsidR="000125EC" w:rsidRDefault="000125EC" w:rsidP="00D714D7">
      <w:pPr>
        <w:jc w:val="center"/>
        <w:rPr>
          <w:rFonts w:ascii="Times New Roman" w:hAnsi="Times New Roman"/>
          <w:b/>
          <w:sz w:val="28"/>
          <w:szCs w:val="28"/>
        </w:rPr>
      </w:pPr>
    </w:p>
    <w:p w14:paraId="7C9F03C8" w14:textId="77777777" w:rsidR="00D714D7" w:rsidRDefault="00D714D7" w:rsidP="00D714D7">
      <w:pPr>
        <w:spacing w:after="0" w:line="360" w:lineRule="auto"/>
        <w:ind w:firstLine="709"/>
        <w:jc w:val="both"/>
        <w:rPr>
          <w:rFonts w:ascii="Times New Roman" w:hAnsi="Times New Roman"/>
          <w:sz w:val="28"/>
          <w:szCs w:val="28"/>
        </w:rPr>
      </w:pPr>
      <w:r w:rsidRPr="00C753A7">
        <w:rPr>
          <w:rFonts w:ascii="Times New Roman" w:hAnsi="Times New Roman"/>
          <w:sz w:val="28"/>
          <w:szCs w:val="28"/>
        </w:rPr>
        <w:t xml:space="preserve">Практика </w:t>
      </w:r>
      <w:r>
        <w:rPr>
          <w:rFonts w:ascii="Times New Roman" w:hAnsi="Times New Roman"/>
          <w:sz w:val="28"/>
          <w:szCs w:val="28"/>
        </w:rPr>
        <w:t xml:space="preserve">по научно-исследовательской работе </w:t>
      </w:r>
      <w:r w:rsidRPr="00C753A7">
        <w:rPr>
          <w:rFonts w:ascii="Times New Roman" w:hAnsi="Times New Roman"/>
          <w:sz w:val="28"/>
          <w:szCs w:val="28"/>
        </w:rPr>
        <w:t>проходила</w:t>
      </w:r>
      <w:r w:rsidRPr="00C753A7">
        <w:rPr>
          <w:rFonts w:ascii="Times New Roman" w:eastAsia="Times New Roman" w:hAnsi="Times New Roman"/>
          <w:sz w:val="28"/>
          <w:szCs w:val="28"/>
          <w:lang w:eastAsia="ru-RU"/>
        </w:rPr>
        <w:t xml:space="preserve"> </w:t>
      </w:r>
      <w:r>
        <w:rPr>
          <w:rFonts w:ascii="Times New Roman" w:hAnsi="Times New Roman"/>
          <w:sz w:val="28"/>
          <w:szCs w:val="28"/>
        </w:rPr>
        <w:t>в срок ……</w:t>
      </w:r>
      <w:r w:rsidRPr="00C753A7">
        <w:rPr>
          <w:rFonts w:ascii="Times New Roman" w:hAnsi="Times New Roman"/>
          <w:sz w:val="28"/>
          <w:szCs w:val="28"/>
        </w:rPr>
        <w:t xml:space="preserve">. </w:t>
      </w:r>
    </w:p>
    <w:p w14:paraId="53EF517C" w14:textId="243B79AF" w:rsidR="00D714D7" w:rsidRDefault="00D714D7" w:rsidP="00D714D7">
      <w:pPr>
        <w:spacing w:after="0" w:line="360" w:lineRule="auto"/>
        <w:ind w:firstLine="709"/>
        <w:jc w:val="both"/>
        <w:rPr>
          <w:rFonts w:ascii="Times New Roman" w:hAnsi="Times New Roman"/>
          <w:sz w:val="28"/>
          <w:szCs w:val="28"/>
        </w:rPr>
      </w:pPr>
      <w:r w:rsidRPr="00C753A7">
        <w:rPr>
          <w:rFonts w:ascii="Times New Roman" w:hAnsi="Times New Roman"/>
          <w:sz w:val="28"/>
          <w:szCs w:val="28"/>
        </w:rPr>
        <w:t xml:space="preserve">В ходе выполнения научно-исследовательской работы были </w:t>
      </w:r>
      <w:r>
        <w:rPr>
          <w:rFonts w:ascii="Times New Roman" w:hAnsi="Times New Roman"/>
          <w:sz w:val="28"/>
          <w:szCs w:val="28"/>
        </w:rPr>
        <w:t>изучены и систематизированы следующие источники</w:t>
      </w:r>
      <w:proofErr w:type="gramStart"/>
      <w:r>
        <w:rPr>
          <w:rFonts w:ascii="Times New Roman" w:hAnsi="Times New Roman"/>
          <w:sz w:val="28"/>
          <w:szCs w:val="28"/>
        </w:rPr>
        <w:t xml:space="preserve"> ….</w:t>
      </w:r>
      <w:proofErr w:type="gramEnd"/>
      <w:r>
        <w:rPr>
          <w:rFonts w:ascii="Times New Roman" w:hAnsi="Times New Roman"/>
          <w:sz w:val="28"/>
          <w:szCs w:val="28"/>
        </w:rPr>
        <w:t>.</w:t>
      </w:r>
    </w:p>
    <w:p w14:paraId="18B7E49A" w14:textId="023ADF92" w:rsidR="00D714D7"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Определены перспективные направления по ИВС…….</w:t>
      </w:r>
    </w:p>
    <w:p w14:paraId="1F15EE3F" w14:textId="2D69B77E" w:rsidR="00D714D7" w:rsidRPr="00C753A7"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Определена тема выпускной квалификационной работы: </w:t>
      </w:r>
      <w:r w:rsidRPr="00C753A7">
        <w:rPr>
          <w:rFonts w:ascii="Times New Roman" w:hAnsi="Times New Roman"/>
          <w:sz w:val="28"/>
          <w:szCs w:val="28"/>
        </w:rPr>
        <w:t>«</w:t>
      </w:r>
      <w:r>
        <w:rPr>
          <w:rFonts w:ascii="Times New Roman" w:hAnsi="Times New Roman"/>
          <w:sz w:val="28"/>
          <w:szCs w:val="28"/>
        </w:rPr>
        <w:t>…………</w:t>
      </w:r>
      <w:proofErr w:type="gramStart"/>
      <w:r>
        <w:rPr>
          <w:rFonts w:ascii="Times New Roman" w:hAnsi="Times New Roman"/>
          <w:sz w:val="28"/>
          <w:szCs w:val="28"/>
        </w:rPr>
        <w:t>…….</w:t>
      </w:r>
      <w:proofErr w:type="gramEnd"/>
      <w:r>
        <w:rPr>
          <w:rFonts w:ascii="Times New Roman" w:hAnsi="Times New Roman"/>
          <w:sz w:val="28"/>
          <w:szCs w:val="28"/>
        </w:rPr>
        <w:t>.</w:t>
      </w:r>
      <w:r w:rsidRPr="00B67403">
        <w:rPr>
          <w:rFonts w:ascii="Times New Roman" w:hAnsi="Times New Roman"/>
          <w:sz w:val="28"/>
          <w:szCs w:val="28"/>
        </w:rPr>
        <w:t xml:space="preserve">». </w:t>
      </w:r>
    </w:p>
    <w:p w14:paraId="2761A574" w14:textId="3500DE84" w:rsidR="00D714D7" w:rsidRPr="00DA796D"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Обоснована актуальность выбранной темы, </w:t>
      </w:r>
      <w:r w:rsidRPr="00DA796D">
        <w:rPr>
          <w:rFonts w:ascii="Times New Roman" w:hAnsi="Times New Roman"/>
          <w:sz w:val="28"/>
          <w:szCs w:val="28"/>
        </w:rPr>
        <w:t xml:space="preserve">которая основывается на научных трудах </w:t>
      </w:r>
      <w:proofErr w:type="spellStart"/>
      <w:r w:rsidRPr="00DA796D">
        <w:rPr>
          <w:rFonts w:ascii="Times New Roman" w:hAnsi="Times New Roman"/>
          <w:sz w:val="28"/>
          <w:szCs w:val="28"/>
        </w:rPr>
        <w:t>вышепредставленного</w:t>
      </w:r>
      <w:proofErr w:type="spellEnd"/>
      <w:r w:rsidRPr="00DA796D">
        <w:rPr>
          <w:rFonts w:ascii="Times New Roman" w:hAnsi="Times New Roman"/>
          <w:sz w:val="28"/>
          <w:szCs w:val="28"/>
        </w:rPr>
        <w:t xml:space="preserve"> списка авторов. (Перечень литературы по стандарту (по теме ВКР))</w:t>
      </w:r>
    </w:p>
    <w:p w14:paraId="68152051" w14:textId="68E0FE25" w:rsidR="00D714D7" w:rsidRPr="00DA796D" w:rsidRDefault="000125EC" w:rsidP="00D714D7">
      <w:pPr>
        <w:spacing w:after="0" w:line="360" w:lineRule="auto"/>
        <w:ind w:firstLine="709"/>
        <w:jc w:val="both"/>
        <w:rPr>
          <w:rFonts w:ascii="Times New Roman" w:hAnsi="Times New Roman"/>
          <w:sz w:val="28"/>
          <w:szCs w:val="28"/>
        </w:rPr>
      </w:pPr>
      <w:r>
        <w:rPr>
          <w:rFonts w:ascii="Times New Roman" w:hAnsi="Times New Roman"/>
          <w:sz w:val="28"/>
          <w:szCs w:val="28"/>
        </w:rPr>
        <w:t>1.…..</w:t>
      </w:r>
      <w:r w:rsidR="00D714D7" w:rsidRPr="00DA796D">
        <w:rPr>
          <w:rFonts w:ascii="Times New Roman" w:hAnsi="Times New Roman"/>
          <w:sz w:val="28"/>
          <w:szCs w:val="28"/>
        </w:rPr>
        <w:t>.</w:t>
      </w:r>
    </w:p>
    <w:p w14:paraId="0D85A0B7" w14:textId="53563816" w:rsidR="00D714D7" w:rsidRPr="00DA796D" w:rsidRDefault="000125EC" w:rsidP="00D714D7">
      <w:pPr>
        <w:spacing w:after="0" w:line="360" w:lineRule="auto"/>
        <w:ind w:firstLine="709"/>
        <w:jc w:val="both"/>
        <w:rPr>
          <w:rFonts w:ascii="Times New Roman" w:hAnsi="Times New Roman"/>
          <w:sz w:val="28"/>
          <w:szCs w:val="28"/>
        </w:rPr>
      </w:pPr>
      <w:r>
        <w:rPr>
          <w:rFonts w:ascii="Times New Roman" w:hAnsi="Times New Roman"/>
          <w:sz w:val="28"/>
          <w:szCs w:val="28"/>
        </w:rPr>
        <w:t>2……</w:t>
      </w:r>
    </w:p>
    <w:p w14:paraId="44525602" w14:textId="3D3E789F" w:rsidR="00D714D7" w:rsidRPr="000125EC" w:rsidRDefault="00D714D7" w:rsidP="00D714D7">
      <w:pPr>
        <w:widowControl w:val="0"/>
        <w:autoSpaceDE w:val="0"/>
        <w:autoSpaceDN w:val="0"/>
        <w:adjustRightInd w:val="0"/>
        <w:spacing w:after="0" w:line="360" w:lineRule="auto"/>
        <w:ind w:firstLine="709"/>
        <w:jc w:val="both"/>
        <w:rPr>
          <w:rFonts w:ascii="Times New Roman" w:eastAsia="Times New Roman" w:hAnsi="Times New Roman"/>
          <w:iCs/>
          <w:sz w:val="28"/>
          <w:szCs w:val="28"/>
          <w:lang w:eastAsia="ru-RU"/>
        </w:rPr>
      </w:pPr>
      <w:r w:rsidRPr="00C45819">
        <w:rPr>
          <w:rFonts w:ascii="Times New Roman" w:eastAsia="Times New Roman" w:hAnsi="Times New Roman"/>
          <w:iCs/>
          <w:sz w:val="28"/>
          <w:szCs w:val="28"/>
          <w:lang w:eastAsia="ru-RU"/>
        </w:rPr>
        <w:t xml:space="preserve">Цель </w:t>
      </w:r>
      <w:r w:rsidRPr="000125EC">
        <w:rPr>
          <w:rFonts w:ascii="Times New Roman" w:eastAsia="Times New Roman" w:hAnsi="Times New Roman"/>
          <w:iCs/>
          <w:sz w:val="28"/>
          <w:szCs w:val="28"/>
          <w:lang w:eastAsia="ru-RU"/>
        </w:rPr>
        <w:t>работы:</w:t>
      </w:r>
      <w:r w:rsidRPr="000125EC">
        <w:rPr>
          <w:rFonts w:ascii="Arial" w:hAnsi="Arial" w:cs="Arial"/>
          <w:color w:val="333333"/>
          <w:sz w:val="21"/>
          <w:szCs w:val="21"/>
          <w:shd w:val="clear" w:color="auto" w:fill="FFFFFF"/>
        </w:rPr>
        <w:t> </w:t>
      </w:r>
      <w:r w:rsidR="000125EC" w:rsidRPr="000125EC">
        <w:rPr>
          <w:rFonts w:ascii="Times New Roman" w:hAnsi="Times New Roman"/>
          <w:color w:val="000000" w:themeColor="text1"/>
          <w:sz w:val="28"/>
          <w:szCs w:val="28"/>
          <w:shd w:val="clear" w:color="auto" w:fill="FFFFFF"/>
        </w:rPr>
        <w:t>……</w:t>
      </w:r>
    </w:p>
    <w:p w14:paraId="7D6B60EB" w14:textId="513A59FB" w:rsidR="00D714D7" w:rsidRPr="000125EC" w:rsidRDefault="00D714D7" w:rsidP="00D714D7">
      <w:pPr>
        <w:spacing w:after="0" w:line="360" w:lineRule="auto"/>
        <w:ind w:firstLine="709"/>
        <w:jc w:val="both"/>
        <w:rPr>
          <w:rFonts w:ascii="Times New Roman" w:eastAsia="Times New Roman" w:hAnsi="Times New Roman"/>
          <w:iCs/>
          <w:sz w:val="28"/>
          <w:szCs w:val="28"/>
          <w:lang w:eastAsia="ru-RU"/>
        </w:rPr>
      </w:pPr>
      <w:r w:rsidRPr="00EA526F">
        <w:rPr>
          <w:rFonts w:ascii="Times New Roman" w:eastAsia="Times New Roman" w:hAnsi="Times New Roman"/>
          <w:iCs/>
          <w:sz w:val="28"/>
          <w:szCs w:val="28"/>
          <w:lang w:val="x-none" w:eastAsia="ru-RU"/>
        </w:rPr>
        <w:t>Задачи</w:t>
      </w:r>
      <w:r w:rsidR="000125EC">
        <w:rPr>
          <w:rFonts w:ascii="Times New Roman" w:eastAsia="Times New Roman" w:hAnsi="Times New Roman"/>
          <w:iCs/>
          <w:sz w:val="28"/>
          <w:szCs w:val="28"/>
          <w:lang w:eastAsia="ru-RU"/>
        </w:rPr>
        <w:t xml:space="preserve"> исследования</w:t>
      </w:r>
      <w:r w:rsidRPr="00EA526F">
        <w:rPr>
          <w:rFonts w:ascii="Times New Roman" w:eastAsia="Times New Roman" w:hAnsi="Times New Roman"/>
          <w:iCs/>
          <w:sz w:val="28"/>
          <w:szCs w:val="28"/>
          <w:lang w:val="x-none" w:eastAsia="ru-RU"/>
        </w:rPr>
        <w:t>:</w:t>
      </w:r>
      <w:r w:rsidR="000125EC">
        <w:rPr>
          <w:rFonts w:ascii="Times New Roman" w:eastAsia="Times New Roman" w:hAnsi="Times New Roman"/>
          <w:iCs/>
          <w:sz w:val="28"/>
          <w:szCs w:val="28"/>
          <w:lang w:eastAsia="ru-RU"/>
        </w:rPr>
        <w:t xml:space="preserve"> ……</w:t>
      </w:r>
    </w:p>
    <w:p w14:paraId="3B443758" w14:textId="77777777" w:rsidR="000125EC"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За время проведения практики с</w:t>
      </w:r>
      <w:r w:rsidRPr="00C753A7">
        <w:rPr>
          <w:rFonts w:ascii="Times New Roman" w:hAnsi="Times New Roman"/>
          <w:sz w:val="28"/>
          <w:szCs w:val="28"/>
        </w:rPr>
        <w:t xml:space="preserve">оставлен, заполнен и представлен </w:t>
      </w:r>
      <w:r w:rsidRPr="00EA526F">
        <w:rPr>
          <w:rFonts w:ascii="Times New Roman" w:hAnsi="Times New Roman"/>
          <w:sz w:val="28"/>
          <w:szCs w:val="28"/>
        </w:rPr>
        <w:t xml:space="preserve">в электронном виде на </w:t>
      </w:r>
      <w:r w:rsidRPr="00C753A7">
        <w:rPr>
          <w:rFonts w:ascii="Times New Roman" w:hAnsi="Times New Roman"/>
          <w:sz w:val="28"/>
          <w:szCs w:val="28"/>
        </w:rPr>
        <w:t>кафедру документ «План учебной работы и практики студента магистратуры» с указанием всех планируемых мероприятий, видов работ и сроков их реализации.</w:t>
      </w:r>
      <w:r>
        <w:rPr>
          <w:rFonts w:ascii="Times New Roman" w:hAnsi="Times New Roman"/>
          <w:sz w:val="28"/>
          <w:szCs w:val="28"/>
        </w:rPr>
        <w:t xml:space="preserve"> </w:t>
      </w:r>
    </w:p>
    <w:p w14:paraId="6D9492A2" w14:textId="77777777" w:rsidR="000125EC"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Проведен анализ научных статей авторов …. </w:t>
      </w:r>
    </w:p>
    <w:p w14:paraId="22A390BD" w14:textId="77777777" w:rsidR="000125EC"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течении научно-исследовательской работы составлен дневник практики и </w:t>
      </w:r>
    </w:p>
    <w:p w14:paraId="2B17553A" w14:textId="77777777" w:rsidR="000125EC" w:rsidRDefault="000125EC" w:rsidP="00D714D7">
      <w:pPr>
        <w:spacing w:after="0" w:line="360" w:lineRule="auto"/>
        <w:ind w:firstLine="709"/>
        <w:jc w:val="both"/>
        <w:rPr>
          <w:rFonts w:ascii="Times New Roman" w:hAnsi="Times New Roman"/>
          <w:sz w:val="28"/>
          <w:szCs w:val="28"/>
        </w:rPr>
      </w:pPr>
      <w:r>
        <w:rPr>
          <w:rFonts w:ascii="Times New Roman" w:hAnsi="Times New Roman"/>
          <w:sz w:val="28"/>
          <w:szCs w:val="28"/>
        </w:rPr>
        <w:t>В</w:t>
      </w:r>
      <w:r w:rsidR="00D714D7">
        <w:rPr>
          <w:rFonts w:ascii="Times New Roman" w:hAnsi="Times New Roman"/>
          <w:sz w:val="28"/>
          <w:szCs w:val="28"/>
        </w:rPr>
        <w:t>ыполнено индивидуальное задание.</w:t>
      </w:r>
      <w:r>
        <w:rPr>
          <w:rFonts w:ascii="Times New Roman" w:hAnsi="Times New Roman"/>
          <w:sz w:val="28"/>
          <w:szCs w:val="28"/>
        </w:rPr>
        <w:t xml:space="preserve"> …..</w:t>
      </w:r>
      <w:r w:rsidR="00D714D7">
        <w:rPr>
          <w:rFonts w:ascii="Times New Roman" w:hAnsi="Times New Roman"/>
          <w:sz w:val="28"/>
          <w:szCs w:val="28"/>
        </w:rPr>
        <w:t xml:space="preserve"> </w:t>
      </w:r>
    </w:p>
    <w:p w14:paraId="6CC426F0" w14:textId="084C2B41" w:rsidR="00D714D7" w:rsidRDefault="00D714D7" w:rsidP="00D714D7">
      <w:pPr>
        <w:spacing w:after="0" w:line="360" w:lineRule="auto"/>
        <w:ind w:firstLine="709"/>
        <w:jc w:val="both"/>
        <w:rPr>
          <w:rFonts w:ascii="Times New Roman" w:hAnsi="Times New Roman"/>
          <w:sz w:val="28"/>
          <w:szCs w:val="28"/>
        </w:rPr>
      </w:pPr>
      <w:r w:rsidRPr="000125EC">
        <w:rPr>
          <w:rFonts w:ascii="Times New Roman" w:hAnsi="Times New Roman"/>
          <w:sz w:val="28"/>
          <w:szCs w:val="28"/>
        </w:rPr>
        <w:t>Участие в конференциях, выступление с докладом</w:t>
      </w:r>
      <w:proofErr w:type="gramStart"/>
      <w:r w:rsidRPr="000125EC">
        <w:rPr>
          <w:rFonts w:ascii="Times New Roman" w:hAnsi="Times New Roman"/>
          <w:sz w:val="28"/>
          <w:szCs w:val="28"/>
        </w:rPr>
        <w:t xml:space="preserve"> …</w:t>
      </w:r>
      <w:r w:rsidR="000125EC">
        <w:rPr>
          <w:rFonts w:ascii="Times New Roman" w:hAnsi="Times New Roman"/>
          <w:sz w:val="28"/>
          <w:szCs w:val="28"/>
        </w:rPr>
        <w:t>.</w:t>
      </w:r>
      <w:proofErr w:type="gramEnd"/>
      <w:r w:rsidR="000125EC">
        <w:rPr>
          <w:rFonts w:ascii="Times New Roman" w:hAnsi="Times New Roman"/>
          <w:sz w:val="28"/>
          <w:szCs w:val="28"/>
        </w:rPr>
        <w:t>.</w:t>
      </w:r>
    </w:p>
    <w:p w14:paraId="3C16C8E9" w14:textId="77777777" w:rsidR="00D714D7" w:rsidRPr="004437E3" w:rsidRDefault="00D714D7" w:rsidP="00D714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ЗАКЛЮЧЕНИЕ чему научился во время прохождения практики.  </w:t>
      </w:r>
    </w:p>
    <w:p w14:paraId="39794D34" w14:textId="77777777" w:rsidR="00657103" w:rsidRPr="003C4CB7" w:rsidRDefault="00657103" w:rsidP="00657103">
      <w:pPr>
        <w:spacing w:after="0" w:line="360" w:lineRule="auto"/>
        <w:ind w:firstLine="709"/>
        <w:jc w:val="both"/>
        <w:rPr>
          <w:rFonts w:ascii="Times New Roman" w:eastAsia="Times New Roman" w:hAnsi="Times New Roman" w:cs="Times New Roman"/>
          <w:sz w:val="28"/>
          <w:szCs w:val="28"/>
          <w:lang w:eastAsia="ru-RU"/>
        </w:rPr>
      </w:pPr>
    </w:p>
    <w:p w14:paraId="369E54BC" w14:textId="701850B1" w:rsidR="00400780" w:rsidRPr="00302268" w:rsidRDefault="006C7B2F" w:rsidP="006C7B2F">
      <w:pPr>
        <w:jc w:val="center"/>
        <w:rPr>
          <w:rFonts w:ascii="Times New Roman" w:hAnsi="Times New Roman" w:cs="Times New Roman"/>
          <w:b/>
          <w:bCs/>
          <w:sz w:val="28"/>
          <w:szCs w:val="28"/>
        </w:rPr>
      </w:pPr>
      <w:r w:rsidRPr="00302268">
        <w:rPr>
          <w:rFonts w:ascii="Times New Roman" w:hAnsi="Times New Roman" w:cs="Times New Roman"/>
          <w:b/>
          <w:bCs/>
          <w:sz w:val="28"/>
          <w:szCs w:val="28"/>
        </w:rPr>
        <w:t xml:space="preserve">Материалы по заполнению </w:t>
      </w:r>
      <w:r w:rsidR="005350B7" w:rsidRPr="00302268">
        <w:rPr>
          <w:rFonts w:ascii="Times New Roman" w:hAnsi="Times New Roman" w:cs="Times New Roman"/>
          <w:b/>
          <w:bCs/>
          <w:sz w:val="28"/>
          <w:szCs w:val="28"/>
        </w:rPr>
        <w:t xml:space="preserve">дневника практиканта представляются в </w:t>
      </w:r>
      <w:r w:rsidR="00400780" w:rsidRPr="00302268">
        <w:rPr>
          <w:rFonts w:ascii="Times New Roman" w:hAnsi="Times New Roman" w:cs="Times New Roman"/>
          <w:b/>
          <w:bCs/>
          <w:sz w:val="28"/>
          <w:szCs w:val="28"/>
        </w:rPr>
        <w:t xml:space="preserve">виде </w:t>
      </w:r>
      <w:r w:rsidR="000125EC">
        <w:rPr>
          <w:rFonts w:ascii="Times New Roman" w:hAnsi="Times New Roman" w:cs="Times New Roman"/>
          <w:b/>
          <w:bCs/>
          <w:sz w:val="28"/>
          <w:szCs w:val="28"/>
        </w:rPr>
        <w:t>таблицы представленной ниже</w:t>
      </w:r>
    </w:p>
    <w:p w14:paraId="24BC139F" w14:textId="1DE38B16" w:rsidR="006C7B2F" w:rsidRPr="006C7B2F" w:rsidRDefault="006C7B2F" w:rsidP="006C7B2F">
      <w:pPr>
        <w:jc w:val="center"/>
        <w:rPr>
          <w:rFonts w:ascii="Times New Roman" w:hAnsi="Times New Roman" w:cs="Times New Roman"/>
          <w:b/>
        </w:rPr>
      </w:pPr>
      <w:r w:rsidRPr="006C7B2F">
        <w:rPr>
          <w:rFonts w:ascii="Times New Roman" w:hAnsi="Times New Roman" w:cs="Times New Roman"/>
          <w:b/>
        </w:rPr>
        <w:t>Дневник практиканта</w:t>
      </w:r>
    </w:p>
    <w:p w14:paraId="42CFFBA8" w14:textId="69359792" w:rsidR="006C7B2F" w:rsidRPr="004A1C78" w:rsidRDefault="005350B7"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 xml:space="preserve">ДНЕВНИК ПРОХОЖДЕНИЯ ПРАКТИКИ 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 «с ___по___». </w:t>
      </w:r>
    </w:p>
    <w:p w14:paraId="4804A623" w14:textId="77777777" w:rsidR="004A1C78" w:rsidRPr="004A1C78" w:rsidRDefault="004A1C78" w:rsidP="004A1C78">
      <w:pPr>
        <w:spacing w:after="0" w:line="240" w:lineRule="auto"/>
        <w:ind w:firstLine="709"/>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1271"/>
        <w:gridCol w:w="2126"/>
        <w:gridCol w:w="4111"/>
        <w:gridCol w:w="1837"/>
      </w:tblGrid>
      <w:tr w:rsidR="00B654CA" w14:paraId="1E856F1D" w14:textId="77777777" w:rsidTr="00B654CA">
        <w:tc>
          <w:tcPr>
            <w:tcW w:w="1271" w:type="dxa"/>
          </w:tcPr>
          <w:p w14:paraId="05E18A16" w14:textId="5C828360" w:rsidR="00B654CA" w:rsidRDefault="00B654CA" w:rsidP="00B654CA">
            <w:pPr>
              <w:jc w:val="center"/>
              <w:rPr>
                <w:rFonts w:ascii="Times New Roman" w:hAnsi="Times New Roman" w:cs="Times New Roman"/>
                <w:b/>
              </w:rPr>
            </w:pPr>
            <w:r w:rsidRPr="00B654CA">
              <w:rPr>
                <w:rFonts w:ascii="Times New Roman" w:hAnsi="Times New Roman" w:cs="Times New Roman"/>
                <w:b/>
              </w:rPr>
              <w:t xml:space="preserve">Дата </w:t>
            </w:r>
          </w:p>
        </w:tc>
        <w:tc>
          <w:tcPr>
            <w:tcW w:w="2126" w:type="dxa"/>
          </w:tcPr>
          <w:p w14:paraId="387B25F7" w14:textId="15F6E52D" w:rsidR="00B654CA" w:rsidRDefault="00B654CA" w:rsidP="006C7B2F">
            <w:pPr>
              <w:jc w:val="center"/>
              <w:rPr>
                <w:rFonts w:ascii="Times New Roman" w:hAnsi="Times New Roman" w:cs="Times New Roman"/>
                <w:b/>
              </w:rPr>
            </w:pPr>
            <w:r w:rsidRPr="00B654CA">
              <w:rPr>
                <w:rFonts w:ascii="Times New Roman" w:hAnsi="Times New Roman" w:cs="Times New Roman"/>
                <w:b/>
              </w:rPr>
              <w:t>Место работы</w:t>
            </w:r>
          </w:p>
        </w:tc>
        <w:tc>
          <w:tcPr>
            <w:tcW w:w="4111" w:type="dxa"/>
          </w:tcPr>
          <w:p w14:paraId="676C4281" w14:textId="490CFC20" w:rsidR="00B654CA" w:rsidRDefault="00B654CA" w:rsidP="006C7B2F">
            <w:pPr>
              <w:jc w:val="center"/>
              <w:rPr>
                <w:rFonts w:ascii="Times New Roman" w:hAnsi="Times New Roman" w:cs="Times New Roman"/>
                <w:b/>
              </w:rPr>
            </w:pPr>
            <w:r w:rsidRPr="00B654CA">
              <w:rPr>
                <w:rFonts w:ascii="Times New Roman" w:hAnsi="Times New Roman" w:cs="Times New Roman"/>
                <w:b/>
              </w:rPr>
              <w:t>Выполняемые работы</w:t>
            </w:r>
          </w:p>
        </w:tc>
        <w:tc>
          <w:tcPr>
            <w:tcW w:w="1837" w:type="dxa"/>
          </w:tcPr>
          <w:p w14:paraId="3F403D88" w14:textId="634CB127" w:rsidR="00B654CA" w:rsidRDefault="00B654CA" w:rsidP="006C7B2F">
            <w:pPr>
              <w:jc w:val="center"/>
              <w:rPr>
                <w:rFonts w:ascii="Times New Roman" w:hAnsi="Times New Roman" w:cs="Times New Roman"/>
                <w:b/>
              </w:rPr>
            </w:pPr>
            <w:r w:rsidRPr="00B654CA">
              <w:rPr>
                <w:rFonts w:ascii="Times New Roman" w:hAnsi="Times New Roman" w:cs="Times New Roman"/>
                <w:b/>
              </w:rPr>
              <w:t>Оценка руководителя</w:t>
            </w:r>
          </w:p>
        </w:tc>
      </w:tr>
      <w:tr w:rsidR="00B654CA" w14:paraId="3A49B4D7" w14:textId="77777777" w:rsidTr="00B654CA">
        <w:tc>
          <w:tcPr>
            <w:tcW w:w="1271" w:type="dxa"/>
          </w:tcPr>
          <w:p w14:paraId="000463CF" w14:textId="77777777" w:rsidR="00B654CA" w:rsidRDefault="00B654CA" w:rsidP="006C7B2F">
            <w:pPr>
              <w:jc w:val="center"/>
              <w:rPr>
                <w:rFonts w:ascii="Times New Roman" w:hAnsi="Times New Roman" w:cs="Times New Roman"/>
                <w:b/>
              </w:rPr>
            </w:pPr>
          </w:p>
        </w:tc>
        <w:tc>
          <w:tcPr>
            <w:tcW w:w="2126" w:type="dxa"/>
          </w:tcPr>
          <w:p w14:paraId="4375BF7C" w14:textId="77777777" w:rsidR="00B654CA" w:rsidRDefault="00B654CA" w:rsidP="006C7B2F">
            <w:pPr>
              <w:jc w:val="center"/>
              <w:rPr>
                <w:rFonts w:ascii="Times New Roman" w:hAnsi="Times New Roman" w:cs="Times New Roman"/>
                <w:b/>
              </w:rPr>
            </w:pPr>
          </w:p>
        </w:tc>
        <w:tc>
          <w:tcPr>
            <w:tcW w:w="4111" w:type="dxa"/>
          </w:tcPr>
          <w:p w14:paraId="173FD63C" w14:textId="77777777" w:rsidR="00B654CA" w:rsidRDefault="00B654CA" w:rsidP="006C7B2F">
            <w:pPr>
              <w:jc w:val="center"/>
              <w:rPr>
                <w:rFonts w:ascii="Times New Roman" w:hAnsi="Times New Roman" w:cs="Times New Roman"/>
                <w:b/>
              </w:rPr>
            </w:pPr>
          </w:p>
        </w:tc>
        <w:tc>
          <w:tcPr>
            <w:tcW w:w="1837" w:type="dxa"/>
          </w:tcPr>
          <w:p w14:paraId="070A8980" w14:textId="77777777" w:rsidR="00B654CA" w:rsidRDefault="00B654CA" w:rsidP="006C7B2F">
            <w:pPr>
              <w:jc w:val="center"/>
              <w:rPr>
                <w:rFonts w:ascii="Times New Roman" w:hAnsi="Times New Roman" w:cs="Times New Roman"/>
                <w:b/>
              </w:rPr>
            </w:pPr>
          </w:p>
        </w:tc>
      </w:tr>
      <w:tr w:rsidR="00B654CA" w14:paraId="33FD7C24" w14:textId="77777777" w:rsidTr="00B654CA">
        <w:tc>
          <w:tcPr>
            <w:tcW w:w="1271" w:type="dxa"/>
          </w:tcPr>
          <w:p w14:paraId="38AB5E91" w14:textId="77777777" w:rsidR="00B654CA" w:rsidRDefault="00B654CA" w:rsidP="006C7B2F">
            <w:pPr>
              <w:jc w:val="center"/>
              <w:rPr>
                <w:rFonts w:ascii="Times New Roman" w:hAnsi="Times New Roman" w:cs="Times New Roman"/>
                <w:b/>
              </w:rPr>
            </w:pPr>
          </w:p>
        </w:tc>
        <w:tc>
          <w:tcPr>
            <w:tcW w:w="2126" w:type="dxa"/>
          </w:tcPr>
          <w:p w14:paraId="2157BEF0" w14:textId="77777777" w:rsidR="00B654CA" w:rsidRDefault="00B654CA" w:rsidP="006C7B2F">
            <w:pPr>
              <w:jc w:val="center"/>
              <w:rPr>
                <w:rFonts w:ascii="Times New Roman" w:hAnsi="Times New Roman" w:cs="Times New Roman"/>
                <w:b/>
              </w:rPr>
            </w:pPr>
          </w:p>
        </w:tc>
        <w:tc>
          <w:tcPr>
            <w:tcW w:w="4111" w:type="dxa"/>
          </w:tcPr>
          <w:p w14:paraId="3E44C3FF" w14:textId="77777777" w:rsidR="00B654CA" w:rsidRDefault="00B654CA" w:rsidP="006C7B2F">
            <w:pPr>
              <w:jc w:val="center"/>
              <w:rPr>
                <w:rFonts w:ascii="Times New Roman" w:hAnsi="Times New Roman" w:cs="Times New Roman"/>
                <w:b/>
              </w:rPr>
            </w:pPr>
          </w:p>
        </w:tc>
        <w:tc>
          <w:tcPr>
            <w:tcW w:w="1837" w:type="dxa"/>
          </w:tcPr>
          <w:p w14:paraId="6F1FDA10" w14:textId="77777777" w:rsidR="00B654CA" w:rsidRDefault="00B654CA" w:rsidP="006C7B2F">
            <w:pPr>
              <w:jc w:val="center"/>
              <w:rPr>
                <w:rFonts w:ascii="Times New Roman" w:hAnsi="Times New Roman" w:cs="Times New Roman"/>
                <w:b/>
              </w:rPr>
            </w:pPr>
          </w:p>
        </w:tc>
      </w:tr>
      <w:tr w:rsidR="00B654CA" w14:paraId="63843EE1" w14:textId="77777777" w:rsidTr="00B654CA">
        <w:tc>
          <w:tcPr>
            <w:tcW w:w="1271" w:type="dxa"/>
          </w:tcPr>
          <w:p w14:paraId="1E905350" w14:textId="77777777" w:rsidR="00B654CA" w:rsidRDefault="00B654CA" w:rsidP="006C7B2F">
            <w:pPr>
              <w:jc w:val="center"/>
              <w:rPr>
                <w:rFonts w:ascii="Times New Roman" w:hAnsi="Times New Roman" w:cs="Times New Roman"/>
                <w:b/>
              </w:rPr>
            </w:pPr>
          </w:p>
        </w:tc>
        <w:tc>
          <w:tcPr>
            <w:tcW w:w="2126" w:type="dxa"/>
          </w:tcPr>
          <w:p w14:paraId="21D8DC90" w14:textId="77777777" w:rsidR="00B654CA" w:rsidRDefault="00B654CA" w:rsidP="006C7B2F">
            <w:pPr>
              <w:jc w:val="center"/>
              <w:rPr>
                <w:rFonts w:ascii="Times New Roman" w:hAnsi="Times New Roman" w:cs="Times New Roman"/>
                <w:b/>
              </w:rPr>
            </w:pPr>
          </w:p>
        </w:tc>
        <w:tc>
          <w:tcPr>
            <w:tcW w:w="4111" w:type="dxa"/>
          </w:tcPr>
          <w:p w14:paraId="17923225" w14:textId="77777777" w:rsidR="00B654CA" w:rsidRDefault="00B654CA" w:rsidP="006C7B2F">
            <w:pPr>
              <w:jc w:val="center"/>
              <w:rPr>
                <w:rFonts w:ascii="Times New Roman" w:hAnsi="Times New Roman" w:cs="Times New Roman"/>
                <w:b/>
              </w:rPr>
            </w:pPr>
          </w:p>
        </w:tc>
        <w:tc>
          <w:tcPr>
            <w:tcW w:w="1837" w:type="dxa"/>
          </w:tcPr>
          <w:p w14:paraId="5E9A60E6" w14:textId="77777777" w:rsidR="00B654CA" w:rsidRDefault="00B654CA" w:rsidP="006C7B2F">
            <w:pPr>
              <w:jc w:val="center"/>
              <w:rPr>
                <w:rFonts w:ascii="Times New Roman" w:hAnsi="Times New Roman" w:cs="Times New Roman"/>
                <w:b/>
              </w:rPr>
            </w:pPr>
          </w:p>
        </w:tc>
      </w:tr>
    </w:tbl>
    <w:p w14:paraId="6554E879" w14:textId="7C25A76F" w:rsidR="006C7B2F" w:rsidRDefault="006C7B2F" w:rsidP="006C7B2F">
      <w:pPr>
        <w:jc w:val="center"/>
        <w:rPr>
          <w:rFonts w:ascii="Times New Roman" w:hAnsi="Times New Roman" w:cs="Times New Roman"/>
          <w:b/>
        </w:rPr>
      </w:pPr>
    </w:p>
    <w:p w14:paraId="40FAD68D" w14:textId="7B5AA143" w:rsidR="004A1C78" w:rsidRDefault="004A1C78" w:rsidP="004A1C78">
      <w:pPr>
        <w:spacing w:after="0" w:line="240" w:lineRule="auto"/>
        <w:ind w:firstLine="709"/>
        <w:jc w:val="center"/>
        <w:rPr>
          <w:rFonts w:ascii="Times New Roman" w:hAnsi="Times New Roman" w:cs="Times New Roman"/>
          <w:b/>
          <w:bCs/>
          <w:sz w:val="24"/>
          <w:szCs w:val="24"/>
        </w:rPr>
      </w:pPr>
      <w:r w:rsidRPr="004A1C78">
        <w:rPr>
          <w:rFonts w:ascii="Times New Roman" w:hAnsi="Times New Roman" w:cs="Times New Roman"/>
          <w:b/>
          <w:bCs/>
          <w:sz w:val="24"/>
          <w:szCs w:val="24"/>
        </w:rPr>
        <w:t>СОДЕРЖАНИЕ ДНЕВНИКА</w:t>
      </w:r>
    </w:p>
    <w:p w14:paraId="5EE97795" w14:textId="77777777" w:rsidR="000125EC" w:rsidRPr="004A1C78" w:rsidRDefault="000125EC" w:rsidP="004A1C78">
      <w:pPr>
        <w:spacing w:after="0" w:line="240" w:lineRule="auto"/>
        <w:ind w:firstLine="709"/>
        <w:jc w:val="center"/>
        <w:rPr>
          <w:rFonts w:ascii="Times New Roman" w:hAnsi="Times New Roman" w:cs="Times New Roman"/>
          <w:b/>
          <w:bCs/>
          <w:sz w:val="24"/>
          <w:szCs w:val="24"/>
        </w:rPr>
      </w:pPr>
    </w:p>
    <w:p w14:paraId="245C133C" w14:textId="75D312AD" w:rsidR="000125EC" w:rsidRPr="005E378E" w:rsidRDefault="000125EC" w:rsidP="004A1C78">
      <w:pPr>
        <w:spacing w:after="0" w:line="240" w:lineRule="auto"/>
        <w:ind w:firstLine="709"/>
        <w:jc w:val="both"/>
        <w:rPr>
          <w:rFonts w:ascii="Times New Roman" w:hAnsi="Times New Roman" w:cs="Times New Roman"/>
          <w:b/>
          <w:bCs/>
          <w:sz w:val="28"/>
          <w:szCs w:val="28"/>
        </w:rPr>
      </w:pPr>
      <w:r w:rsidRPr="005E378E">
        <w:rPr>
          <w:rFonts w:ascii="Times New Roman" w:hAnsi="Times New Roman" w:cs="Times New Roman"/>
          <w:b/>
          <w:bCs/>
          <w:sz w:val="28"/>
          <w:szCs w:val="28"/>
        </w:rPr>
        <w:t xml:space="preserve">Расписываются все виды работ </w:t>
      </w:r>
      <w:r w:rsidR="005E378E" w:rsidRPr="005E378E">
        <w:rPr>
          <w:rFonts w:ascii="Times New Roman" w:hAnsi="Times New Roman" w:cs="Times New Roman"/>
          <w:b/>
          <w:bCs/>
          <w:sz w:val="28"/>
          <w:szCs w:val="28"/>
        </w:rPr>
        <w:t>1 семестр</w:t>
      </w:r>
    </w:p>
    <w:p w14:paraId="4046404A" w14:textId="11E8F164"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Участие в установочной конференции; согласование и утверждение индивидуального графика на весь период практики. Инс</w:t>
      </w:r>
      <w:r>
        <w:rPr>
          <w:rFonts w:ascii="TimesNewRomanPSMT" w:hAnsi="TimesNewRomanPSMT" w:cs="TimesNewRomanPSMT"/>
          <w:sz w:val="28"/>
          <w:szCs w:val="28"/>
        </w:rPr>
        <w:t>труктаж по технике безопасности.</w:t>
      </w:r>
    </w:p>
    <w:p w14:paraId="621D32BE" w14:textId="3D9D6CDD"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Планирование. Составление, заполнение и представление на кафедру документа «План учебной работы и практики студента магистратуры»</w:t>
      </w:r>
      <w:r>
        <w:rPr>
          <w:rFonts w:ascii="TimesNewRomanPSMT" w:hAnsi="TimesNewRomanPSMT" w:cs="TimesNewRomanPSMT"/>
          <w:sz w:val="28"/>
          <w:szCs w:val="28"/>
        </w:rPr>
        <w:t>.</w:t>
      </w:r>
    </w:p>
    <w:p w14:paraId="64C1274F" w14:textId="77777777"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Работа с литературой.</w:t>
      </w:r>
    </w:p>
    <w:p w14:paraId="15309764" w14:textId="5086F711" w:rsidR="000125EC" w:rsidRPr="00514ECE"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 xml:space="preserve">Научный поиск и определение темы исследования. Поиск, обработка, систематизация научной, методической литературы по предполагаемой теме диссертационного исследования. Обоснование актуальности темы, постановка цели и задач диссертационного исследования или проекта </w:t>
      </w:r>
    </w:p>
    <w:p w14:paraId="042C8E2E" w14:textId="27658E9D"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Формирование библиографии. Составление перечня основных литературных источников для теоретического обоснован</w:t>
      </w:r>
      <w:r>
        <w:rPr>
          <w:rFonts w:ascii="TimesNewRomanPSMT" w:hAnsi="TimesNewRomanPSMT" w:cs="TimesNewRomanPSMT"/>
          <w:sz w:val="28"/>
          <w:szCs w:val="28"/>
        </w:rPr>
        <w:t>ия выбранной темы исследования.</w:t>
      </w:r>
    </w:p>
    <w:p w14:paraId="3C572CB0" w14:textId="556CB5DD" w:rsidR="000125EC" w:rsidRPr="00514ECE"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Анализ основных тенденций развития в области физической культуры и спорта, знакомство с научно-исследовательской деятельностью базы практики. Выбор актуального направления исследования</w:t>
      </w:r>
      <w:r>
        <w:rPr>
          <w:rFonts w:ascii="TimesNewRomanPSMT" w:hAnsi="TimesNewRomanPSMT" w:cs="TimesNewRomanPSMT"/>
          <w:sz w:val="28"/>
          <w:szCs w:val="28"/>
        </w:rPr>
        <w:t>.</w:t>
      </w:r>
    </w:p>
    <w:p w14:paraId="775A3BB1" w14:textId="4689BD78" w:rsidR="000125EC" w:rsidRPr="00514ECE"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lastRenderedPageBreak/>
        <w:t>Теоретический этап научно-исследовательской работы</w:t>
      </w:r>
      <w:r>
        <w:rPr>
          <w:rFonts w:ascii="TimesNewRomanPSMT" w:hAnsi="TimesNewRomanPSMT" w:cs="TimesNewRomanPSMT"/>
          <w:sz w:val="28"/>
          <w:szCs w:val="28"/>
        </w:rPr>
        <w:t>.</w:t>
      </w:r>
    </w:p>
    <w:p w14:paraId="5D0EF097" w14:textId="77777777" w:rsidR="000125EC" w:rsidRPr="00131937"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И</w:t>
      </w:r>
      <w:r w:rsidRPr="00456ABE">
        <w:rPr>
          <w:rFonts w:ascii="TimesNewRomanPSMT" w:hAnsi="TimesNewRomanPSMT" w:cs="TimesNewRomanPSMT"/>
          <w:sz w:val="28"/>
          <w:szCs w:val="28"/>
        </w:rPr>
        <w:t>зучение основных</w:t>
      </w:r>
      <w:r>
        <w:rPr>
          <w:rFonts w:ascii="TimesNewRomanPSMT" w:hAnsi="TimesNewRomanPSMT" w:cs="TimesNewRomanPSMT"/>
          <w:sz w:val="28"/>
          <w:szCs w:val="28"/>
        </w:rPr>
        <w:t xml:space="preserve"> </w:t>
      </w:r>
      <w:r w:rsidRPr="00456ABE">
        <w:rPr>
          <w:rFonts w:ascii="TimesNewRomanPSMT" w:hAnsi="TimesNewRomanPSMT" w:cs="TimesNewRomanPSMT"/>
          <w:sz w:val="28"/>
          <w:szCs w:val="28"/>
        </w:rPr>
        <w:t xml:space="preserve">литературных источников, которые будут использованы в качестве теоретической базы </w:t>
      </w:r>
      <w:r>
        <w:rPr>
          <w:rFonts w:ascii="TimesNewRomanPSMT" w:hAnsi="TimesNewRomanPSMT" w:cs="TimesNewRomanPSMT"/>
          <w:sz w:val="28"/>
          <w:szCs w:val="28"/>
        </w:rPr>
        <w:t>исследования.</w:t>
      </w:r>
    </w:p>
    <w:p w14:paraId="4357CDF4" w14:textId="77777777"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Ф</w:t>
      </w:r>
      <w:r w:rsidRPr="00456ABE">
        <w:rPr>
          <w:rFonts w:ascii="TimesNewRomanPSMT" w:hAnsi="TimesNewRomanPSMT" w:cs="TimesNewRomanPSMT"/>
          <w:sz w:val="28"/>
          <w:szCs w:val="28"/>
        </w:rPr>
        <w:t xml:space="preserve">ормулировка темы исследования. </w:t>
      </w:r>
      <w:r>
        <w:rPr>
          <w:rFonts w:ascii="TimesNewRomanPSMT" w:hAnsi="TimesNewRomanPSMT" w:cs="TimesNewRomanPSMT"/>
          <w:sz w:val="28"/>
          <w:szCs w:val="28"/>
        </w:rPr>
        <w:t>О</w:t>
      </w:r>
      <w:r w:rsidRPr="00456ABE">
        <w:rPr>
          <w:rFonts w:ascii="TimesNewRomanPSMT" w:hAnsi="TimesNewRomanPSMT" w:cs="TimesNewRomanPSMT"/>
          <w:sz w:val="28"/>
          <w:szCs w:val="28"/>
        </w:rPr>
        <w:t xml:space="preserve">пределение объекта и предмета исследования, обоснование </w:t>
      </w:r>
      <w:r>
        <w:rPr>
          <w:rFonts w:ascii="TimesNewRomanPSMT" w:hAnsi="TimesNewRomanPSMT" w:cs="TimesNewRomanPSMT"/>
          <w:sz w:val="28"/>
          <w:szCs w:val="28"/>
        </w:rPr>
        <w:t xml:space="preserve">актуальности выбранного направления. </w:t>
      </w:r>
      <w:r w:rsidRPr="00456ABE">
        <w:rPr>
          <w:rFonts w:ascii="TimesNewRomanPSMT" w:hAnsi="TimesNewRomanPSMT" w:cs="TimesNewRomanPSMT"/>
          <w:sz w:val="28"/>
          <w:szCs w:val="28"/>
        </w:rPr>
        <w:t>Постановка целей и задач диссертационного исслед</w:t>
      </w:r>
      <w:r>
        <w:rPr>
          <w:rFonts w:ascii="TimesNewRomanPSMT" w:hAnsi="TimesNewRomanPSMT" w:cs="TimesNewRomanPSMT"/>
          <w:sz w:val="28"/>
          <w:szCs w:val="28"/>
        </w:rPr>
        <w:t>ования.</w:t>
      </w:r>
    </w:p>
    <w:p w14:paraId="2F905E8F" w14:textId="464F4D5C"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456ABE">
        <w:rPr>
          <w:rFonts w:ascii="TimesNewRomanPSMT" w:hAnsi="TimesNewRomanPSMT" w:cs="TimesNewRomanPSMT"/>
          <w:sz w:val="28"/>
          <w:szCs w:val="28"/>
        </w:rPr>
        <w:t>Постановка целей и задач</w:t>
      </w:r>
      <w:r w:rsidR="009E2F18">
        <w:rPr>
          <w:rFonts w:ascii="TimesNewRomanPSMT" w:hAnsi="TimesNewRomanPSMT" w:cs="TimesNewRomanPSMT"/>
          <w:sz w:val="28"/>
          <w:szCs w:val="28"/>
        </w:rPr>
        <w:t xml:space="preserve"> диссертационного исследования.</w:t>
      </w:r>
    </w:p>
    <w:p w14:paraId="0A7AD80D" w14:textId="0448F1BD"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131937">
        <w:rPr>
          <w:rFonts w:ascii="TimesNewRomanPSMT" w:hAnsi="TimesNewRomanPSMT" w:cs="TimesNewRomanPSMT"/>
          <w:sz w:val="28"/>
          <w:szCs w:val="28"/>
        </w:rPr>
        <w:t>Проведение самоанализа научной работы и подготовка отчетной документации</w:t>
      </w:r>
      <w:r w:rsidR="009E2F18">
        <w:rPr>
          <w:rFonts w:ascii="TimesNewRomanPSMT" w:hAnsi="TimesNewRomanPSMT" w:cs="TimesNewRomanPSMT"/>
          <w:sz w:val="28"/>
          <w:szCs w:val="28"/>
        </w:rPr>
        <w:t>.</w:t>
      </w:r>
    </w:p>
    <w:p w14:paraId="2FAB9F90" w14:textId="7D6E7F80"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Виды практической реализации научно- исследовательской работы</w:t>
      </w:r>
      <w:r>
        <w:rPr>
          <w:rFonts w:ascii="TimesNewRomanPSMT" w:hAnsi="TimesNewRomanPSMT" w:cs="TimesNewRomanPSMT"/>
          <w:sz w:val="28"/>
          <w:szCs w:val="28"/>
        </w:rPr>
        <w:t>.</w:t>
      </w:r>
      <w:r w:rsidRPr="00456ABE">
        <w:rPr>
          <w:rFonts w:ascii="TimesNewRomanPSMT" w:hAnsi="TimesNewRomanPSMT" w:cs="TimesNewRomanPSMT"/>
          <w:sz w:val="28"/>
          <w:szCs w:val="28"/>
        </w:rPr>
        <w:t xml:space="preserve"> </w:t>
      </w:r>
    </w:p>
    <w:p w14:paraId="661528C2" w14:textId="7A111898" w:rsidR="000125EC" w:rsidRPr="007A4581"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514ECE">
        <w:rPr>
          <w:rFonts w:ascii="TimesNewRomanPSMT" w:hAnsi="TimesNewRomanPSMT" w:cs="TimesNewRomanPSMT"/>
          <w:sz w:val="28"/>
          <w:szCs w:val="28"/>
        </w:rPr>
        <w:t>Подготовка выступления на семинаре по обоснованию актуальности выбранного направления и масштаба изучаемой проблемы исследования</w:t>
      </w:r>
      <w:r w:rsidR="009E2F18">
        <w:rPr>
          <w:rFonts w:ascii="TimesNewRomanPSMT" w:hAnsi="TimesNewRomanPSMT" w:cs="TimesNewRomanPSMT"/>
          <w:sz w:val="28"/>
          <w:szCs w:val="28"/>
        </w:rPr>
        <w:t>.</w:t>
      </w:r>
    </w:p>
    <w:p w14:paraId="54C98553" w14:textId="11D58647" w:rsidR="000125EC" w:rsidRDefault="000125EC" w:rsidP="000125EC">
      <w:pPr>
        <w:autoSpaceDE w:val="0"/>
        <w:autoSpaceDN w:val="0"/>
        <w:adjustRightInd w:val="0"/>
        <w:spacing w:after="0" w:line="360" w:lineRule="auto"/>
        <w:ind w:firstLine="709"/>
        <w:jc w:val="both"/>
        <w:rPr>
          <w:rFonts w:ascii="TimesNewRomanPSMT" w:hAnsi="TimesNewRomanPSMT" w:cs="TimesNewRomanPSMT"/>
          <w:sz w:val="28"/>
          <w:szCs w:val="28"/>
        </w:rPr>
      </w:pPr>
      <w:r w:rsidRPr="00456ABE">
        <w:rPr>
          <w:rFonts w:ascii="TimesNewRomanPSMT" w:hAnsi="TimesNewRomanPSMT" w:cs="TimesNewRomanPSMT"/>
          <w:sz w:val="28"/>
          <w:szCs w:val="28"/>
        </w:rPr>
        <w:t>Апробация. Выступление на научном семинаре</w:t>
      </w:r>
      <w:r w:rsidR="009E2F18">
        <w:rPr>
          <w:rFonts w:ascii="TimesNewRomanPSMT" w:hAnsi="TimesNewRomanPSMT" w:cs="TimesNewRomanPSMT"/>
          <w:sz w:val="28"/>
          <w:szCs w:val="28"/>
        </w:rPr>
        <w:t>.</w:t>
      </w:r>
    </w:p>
    <w:p w14:paraId="520C9BBD" w14:textId="10CA5652" w:rsidR="000125EC" w:rsidRPr="006E6A33" w:rsidRDefault="000125EC" w:rsidP="000125EC">
      <w:pPr>
        <w:autoSpaceDE w:val="0"/>
        <w:autoSpaceDN w:val="0"/>
        <w:adjustRightInd w:val="0"/>
        <w:spacing w:after="0" w:line="360" w:lineRule="auto"/>
        <w:ind w:firstLine="709"/>
        <w:jc w:val="both"/>
        <w:rPr>
          <w:rFonts w:ascii="Times New Roman" w:hAnsi="Times New Roman" w:cs="Times New Roman"/>
          <w:sz w:val="28"/>
          <w:szCs w:val="28"/>
        </w:rPr>
      </w:pPr>
      <w:r w:rsidRPr="007A4581">
        <w:rPr>
          <w:rFonts w:ascii="TimesNewRomanPSMT" w:hAnsi="TimesNewRomanPSMT" w:cs="TimesNewRomanPSMT"/>
          <w:sz w:val="28"/>
          <w:szCs w:val="28"/>
        </w:rPr>
        <w:t xml:space="preserve">Подготовка и сдача отчёта </w:t>
      </w:r>
      <w:r>
        <w:rPr>
          <w:rFonts w:ascii="TimesNewRomanPSMT" w:hAnsi="TimesNewRomanPSMT" w:cs="TimesNewRomanPSMT"/>
          <w:sz w:val="28"/>
          <w:szCs w:val="28"/>
        </w:rPr>
        <w:t>и отчетных материалов по</w:t>
      </w:r>
      <w:r w:rsidRPr="007A4581">
        <w:rPr>
          <w:rFonts w:ascii="TimesNewRomanPSMT" w:hAnsi="TimesNewRomanPSMT" w:cs="TimesNewRomanPSMT"/>
          <w:sz w:val="28"/>
          <w:szCs w:val="28"/>
        </w:rPr>
        <w:t xml:space="preserve"> практике</w:t>
      </w:r>
      <w:r>
        <w:rPr>
          <w:rFonts w:ascii="TimesNewRomanPSMT" w:hAnsi="TimesNewRomanPSMT" w:cs="TimesNewRomanPSMT"/>
          <w:sz w:val="28"/>
          <w:szCs w:val="28"/>
        </w:rPr>
        <w:t xml:space="preserve"> согласно требованиям, представленным в данных методических </w:t>
      </w:r>
      <w:r w:rsidRPr="006E6A33">
        <w:rPr>
          <w:rFonts w:ascii="Times New Roman" w:hAnsi="Times New Roman" w:cs="Times New Roman"/>
          <w:sz w:val="28"/>
          <w:szCs w:val="28"/>
        </w:rPr>
        <w:t>указаниях</w:t>
      </w:r>
      <w:r w:rsidR="009E2F18">
        <w:rPr>
          <w:rFonts w:ascii="Times New Roman" w:hAnsi="Times New Roman" w:cs="Times New Roman"/>
          <w:sz w:val="28"/>
          <w:szCs w:val="28"/>
        </w:rPr>
        <w:t>.</w:t>
      </w:r>
    </w:p>
    <w:p w14:paraId="60A3A9BC" w14:textId="0C513FF5" w:rsid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Подготовка и защита отчета по практике.</w:t>
      </w:r>
      <w:r w:rsidR="007F0634">
        <w:rPr>
          <w:rFonts w:ascii="Times New Roman" w:hAnsi="Times New Roman" w:cs="Times New Roman"/>
          <w:bCs/>
          <w:sz w:val="28"/>
          <w:szCs w:val="28"/>
        </w:rPr>
        <w:t xml:space="preserve"> </w:t>
      </w:r>
      <w:r w:rsidRPr="004A1C78">
        <w:rPr>
          <w:rFonts w:ascii="Times New Roman" w:hAnsi="Times New Roman" w:cs="Times New Roman"/>
          <w:bCs/>
          <w:sz w:val="28"/>
          <w:szCs w:val="28"/>
        </w:rPr>
        <w:t>Участие в заключительной конференции.</w:t>
      </w:r>
    </w:p>
    <w:p w14:paraId="493B4662" w14:textId="77777777" w:rsidR="005E378E" w:rsidRPr="004A1C78" w:rsidRDefault="005E378E" w:rsidP="004A1C78">
      <w:pPr>
        <w:spacing w:after="0" w:line="240" w:lineRule="auto"/>
        <w:ind w:firstLine="709"/>
        <w:jc w:val="both"/>
        <w:rPr>
          <w:rFonts w:ascii="Times New Roman" w:hAnsi="Times New Roman" w:cs="Times New Roman"/>
          <w:sz w:val="28"/>
          <w:szCs w:val="28"/>
        </w:rPr>
      </w:pPr>
    </w:p>
    <w:p w14:paraId="4B954FED" w14:textId="77777777" w:rsidR="004A1C78" w:rsidRPr="004A1C78" w:rsidRDefault="004A1C78" w:rsidP="006C7B2F">
      <w:pPr>
        <w:jc w:val="center"/>
        <w:rPr>
          <w:rFonts w:ascii="Times New Roman" w:hAnsi="Times New Roman" w:cs="Times New Roman"/>
          <w:b/>
          <w:sz w:val="28"/>
          <w:szCs w:val="28"/>
        </w:rPr>
      </w:pPr>
    </w:p>
    <w:p w14:paraId="4020A574" w14:textId="77777777" w:rsidR="00E14DB5" w:rsidRPr="00302268" w:rsidRDefault="005350B7" w:rsidP="006C7B2F">
      <w:pPr>
        <w:jc w:val="center"/>
        <w:rPr>
          <w:rFonts w:ascii="Times New Roman" w:hAnsi="Times New Roman" w:cs="Times New Roman"/>
          <w:b/>
          <w:bCs/>
          <w:sz w:val="28"/>
          <w:szCs w:val="28"/>
        </w:rPr>
      </w:pPr>
      <w:r w:rsidRPr="00302268">
        <w:rPr>
          <w:rFonts w:ascii="Times New Roman" w:hAnsi="Times New Roman" w:cs="Times New Roman"/>
          <w:b/>
          <w:bCs/>
          <w:sz w:val="28"/>
          <w:szCs w:val="28"/>
        </w:rPr>
        <w:t xml:space="preserve">Характеристика практиканта представляются в </w:t>
      </w:r>
      <w:r w:rsidR="00E14DB5" w:rsidRPr="00302268">
        <w:rPr>
          <w:rFonts w:ascii="Times New Roman" w:hAnsi="Times New Roman" w:cs="Times New Roman"/>
          <w:b/>
          <w:bCs/>
          <w:sz w:val="28"/>
          <w:szCs w:val="28"/>
        </w:rPr>
        <w:t xml:space="preserve">виде </w:t>
      </w:r>
    </w:p>
    <w:p w14:paraId="45A04DAE" w14:textId="77777777" w:rsidR="00F10419" w:rsidRPr="00F10419" w:rsidRDefault="00F10419" w:rsidP="006C7B2F">
      <w:pPr>
        <w:spacing w:after="0" w:line="240" w:lineRule="auto"/>
        <w:ind w:firstLine="709"/>
        <w:jc w:val="both"/>
        <w:rPr>
          <w:rFonts w:ascii="Times New Roman" w:eastAsia="Times New Roman" w:hAnsi="Times New Roman" w:cs="Times New Roman"/>
          <w:sz w:val="16"/>
          <w:szCs w:val="16"/>
          <w:lang w:eastAsia="ru-RU"/>
        </w:rPr>
      </w:pPr>
    </w:p>
    <w:p w14:paraId="0446B94E" w14:textId="77777777" w:rsidR="00573D9D" w:rsidRPr="004A1C78" w:rsidRDefault="00573D9D" w:rsidP="00B654CA">
      <w:pPr>
        <w:spacing w:after="0" w:line="240" w:lineRule="auto"/>
        <w:ind w:firstLine="709"/>
        <w:jc w:val="center"/>
        <w:rPr>
          <w:rFonts w:ascii="Times New Roman" w:hAnsi="Times New Roman" w:cs="Times New Roman"/>
          <w:sz w:val="28"/>
          <w:szCs w:val="28"/>
        </w:rPr>
      </w:pPr>
    </w:p>
    <w:p w14:paraId="330A0FCD" w14:textId="02A4B880" w:rsidR="00B654CA" w:rsidRPr="004A1C78" w:rsidRDefault="00B654CA" w:rsidP="00B654CA">
      <w:pPr>
        <w:spacing w:after="0" w:line="240" w:lineRule="auto"/>
        <w:ind w:firstLine="709"/>
        <w:jc w:val="center"/>
        <w:rPr>
          <w:rFonts w:ascii="Times New Roman" w:hAnsi="Times New Roman" w:cs="Times New Roman"/>
          <w:sz w:val="28"/>
          <w:szCs w:val="28"/>
        </w:rPr>
      </w:pPr>
      <w:bookmarkStart w:id="4" w:name="_Hlk82784582"/>
      <w:r w:rsidRPr="004A1C78">
        <w:rPr>
          <w:rFonts w:ascii="Times New Roman" w:hAnsi="Times New Roman" w:cs="Times New Roman"/>
          <w:sz w:val="28"/>
          <w:szCs w:val="28"/>
        </w:rPr>
        <w:t xml:space="preserve">ОТЗЫВ - ХАРАКТЕРИСТИКА </w:t>
      </w:r>
    </w:p>
    <w:p w14:paraId="1E644FD9" w14:textId="77777777" w:rsidR="00B654CA" w:rsidRPr="004A1C78" w:rsidRDefault="00B654CA" w:rsidP="00D10C6C">
      <w:pPr>
        <w:spacing w:after="0" w:line="240" w:lineRule="auto"/>
        <w:ind w:firstLine="709"/>
        <w:jc w:val="center"/>
        <w:rPr>
          <w:rFonts w:ascii="Times New Roman" w:hAnsi="Times New Roman" w:cs="Times New Roman"/>
          <w:sz w:val="28"/>
          <w:szCs w:val="28"/>
        </w:rPr>
      </w:pPr>
    </w:p>
    <w:p w14:paraId="196A6419" w14:textId="3829A397" w:rsidR="00B654CA" w:rsidRPr="004A1C78" w:rsidRDefault="00B654CA" w:rsidP="00FC782A">
      <w:pPr>
        <w:spacing w:after="0" w:line="240" w:lineRule="auto"/>
        <w:ind w:hanging="142"/>
        <w:jc w:val="center"/>
        <w:rPr>
          <w:rFonts w:ascii="Times New Roman" w:hAnsi="Times New Roman" w:cs="Times New Roman"/>
          <w:sz w:val="28"/>
          <w:szCs w:val="28"/>
        </w:rPr>
      </w:pPr>
      <w:r w:rsidRPr="004A1C78">
        <w:rPr>
          <w:rFonts w:ascii="Times New Roman" w:hAnsi="Times New Roman" w:cs="Times New Roman"/>
          <w:sz w:val="28"/>
          <w:szCs w:val="28"/>
        </w:rPr>
        <w:t xml:space="preserve">Обучающийся_____________________________________________________                    </w:t>
      </w:r>
      <w:r w:rsidRPr="004A1C78">
        <w:rPr>
          <w:rFonts w:ascii="Times New Roman" w:hAnsi="Times New Roman" w:cs="Times New Roman"/>
          <w:sz w:val="20"/>
          <w:szCs w:val="20"/>
        </w:rPr>
        <w:t>фамилия, имя, отчество</w:t>
      </w:r>
    </w:p>
    <w:p w14:paraId="5A627148" w14:textId="03601DF8" w:rsidR="00B654CA" w:rsidRPr="004A1C78" w:rsidRDefault="00B654CA" w:rsidP="00D10C6C">
      <w:pPr>
        <w:spacing w:after="0" w:line="240" w:lineRule="auto"/>
        <w:rPr>
          <w:rFonts w:ascii="Times New Roman" w:hAnsi="Times New Roman" w:cs="Times New Roman"/>
          <w:sz w:val="28"/>
          <w:szCs w:val="28"/>
        </w:rPr>
      </w:pPr>
      <w:r w:rsidRPr="004A1C78">
        <w:rPr>
          <w:rFonts w:ascii="Times New Roman" w:hAnsi="Times New Roman" w:cs="Times New Roman"/>
          <w:sz w:val="28"/>
          <w:szCs w:val="28"/>
        </w:rPr>
        <w:t xml:space="preserve">курса </w:t>
      </w:r>
      <w:proofErr w:type="spellStart"/>
      <w:r w:rsidRPr="004A1C78">
        <w:rPr>
          <w:rFonts w:ascii="Times New Roman" w:hAnsi="Times New Roman" w:cs="Times New Roman"/>
          <w:sz w:val="28"/>
          <w:szCs w:val="28"/>
        </w:rPr>
        <w:t>группы________кафедра</w:t>
      </w:r>
      <w:proofErr w:type="spellEnd"/>
      <w:r w:rsidRPr="004A1C78">
        <w:rPr>
          <w:rFonts w:ascii="Times New Roman" w:hAnsi="Times New Roman" w:cs="Times New Roman"/>
          <w:sz w:val="28"/>
          <w:szCs w:val="28"/>
        </w:rPr>
        <w:t>___________</w:t>
      </w:r>
    </w:p>
    <w:p w14:paraId="680C3FCF" w14:textId="6F6D3BD7" w:rsidR="00B654CA" w:rsidRPr="004A1C78" w:rsidRDefault="00B654CA" w:rsidP="00D10C6C">
      <w:pPr>
        <w:spacing w:after="0" w:line="240" w:lineRule="auto"/>
        <w:rPr>
          <w:rFonts w:ascii="Times New Roman" w:hAnsi="Times New Roman" w:cs="Times New Roman"/>
          <w:sz w:val="28"/>
          <w:szCs w:val="28"/>
        </w:rPr>
      </w:pPr>
      <w:r w:rsidRPr="004A1C78">
        <w:rPr>
          <w:rFonts w:ascii="Times New Roman" w:hAnsi="Times New Roman" w:cs="Times New Roman"/>
          <w:sz w:val="28"/>
          <w:szCs w:val="28"/>
        </w:rPr>
        <w:t>Вид практики _____________________________________________________</w:t>
      </w:r>
    </w:p>
    <w:p w14:paraId="6D4BE42F" w14:textId="51681FB2" w:rsidR="00B654CA" w:rsidRPr="004A1C78" w:rsidRDefault="00B654CA" w:rsidP="00FC782A">
      <w:pPr>
        <w:spacing w:after="0" w:line="240" w:lineRule="auto"/>
        <w:ind w:hanging="142"/>
        <w:jc w:val="center"/>
        <w:rPr>
          <w:rFonts w:ascii="Times New Roman" w:hAnsi="Times New Roman" w:cs="Times New Roman"/>
          <w:sz w:val="28"/>
          <w:szCs w:val="28"/>
        </w:rPr>
      </w:pPr>
      <w:r w:rsidRPr="004A1C78">
        <w:rPr>
          <w:rFonts w:ascii="Times New Roman" w:hAnsi="Times New Roman" w:cs="Times New Roman"/>
          <w:sz w:val="28"/>
          <w:szCs w:val="28"/>
        </w:rPr>
        <w:t xml:space="preserve">Наименование места практики_______________________________________   </w:t>
      </w:r>
      <w:r w:rsidR="004A1C78">
        <w:rPr>
          <w:rFonts w:ascii="Times New Roman" w:hAnsi="Times New Roman" w:cs="Times New Roman"/>
          <w:sz w:val="28"/>
          <w:szCs w:val="28"/>
        </w:rPr>
        <w:t xml:space="preserve">         </w:t>
      </w:r>
      <w:r w:rsidRPr="004A1C78">
        <w:rPr>
          <w:rFonts w:ascii="Times New Roman" w:hAnsi="Times New Roman" w:cs="Times New Roman"/>
          <w:sz w:val="20"/>
          <w:szCs w:val="20"/>
        </w:rPr>
        <w:t>наименование предприятия, структурного подразделения</w:t>
      </w:r>
    </w:p>
    <w:p w14:paraId="0A2D2065" w14:textId="6064576B" w:rsidR="00B654CA" w:rsidRPr="004A1C78" w:rsidRDefault="00B654CA" w:rsidP="00D10C6C">
      <w:pPr>
        <w:spacing w:after="0" w:line="240" w:lineRule="auto"/>
        <w:rPr>
          <w:rFonts w:ascii="Times New Roman" w:hAnsi="Times New Roman" w:cs="Times New Roman"/>
          <w:sz w:val="28"/>
          <w:szCs w:val="28"/>
        </w:rPr>
      </w:pPr>
      <w:r w:rsidRPr="004A1C78">
        <w:rPr>
          <w:rFonts w:ascii="Times New Roman" w:hAnsi="Times New Roman" w:cs="Times New Roman"/>
          <w:sz w:val="28"/>
          <w:szCs w:val="28"/>
        </w:rPr>
        <w:t>Обучающийся выполнил задания программы практики ____________________________________________________________________________________________________________________________________</w:t>
      </w:r>
    </w:p>
    <w:p w14:paraId="18D7181B" w14:textId="3E820B20" w:rsidR="00F10419" w:rsidRPr="004A1C78" w:rsidRDefault="00B654CA" w:rsidP="00D10C6C">
      <w:pPr>
        <w:spacing w:after="0" w:line="240" w:lineRule="auto"/>
        <w:rPr>
          <w:rFonts w:ascii="Times New Roman" w:eastAsia="Times New Roman" w:hAnsi="Times New Roman" w:cs="Times New Roman"/>
          <w:sz w:val="28"/>
          <w:szCs w:val="28"/>
          <w:lang w:eastAsia="ru-RU"/>
        </w:rPr>
      </w:pPr>
      <w:r w:rsidRPr="004A1C78">
        <w:rPr>
          <w:rFonts w:ascii="Times New Roman" w:hAnsi="Times New Roman" w:cs="Times New Roman"/>
          <w:sz w:val="28"/>
          <w:szCs w:val="28"/>
        </w:rPr>
        <w:t>Дополнительно ознакомился/изучил __________________________________________________________________ Заслуживает оценки __________________________________________________________________</w:t>
      </w:r>
      <w:r w:rsidRPr="004A1C78">
        <w:rPr>
          <w:rFonts w:ascii="Times New Roman" w:hAnsi="Times New Roman" w:cs="Times New Roman"/>
          <w:sz w:val="28"/>
          <w:szCs w:val="28"/>
        </w:rPr>
        <w:lastRenderedPageBreak/>
        <w:t>Руководитель практики от предприятия ____________________________ «___»__________20__ г. М.П.</w:t>
      </w:r>
    </w:p>
    <w:bookmarkEnd w:id="4"/>
    <w:p w14:paraId="24C04D78" w14:textId="77777777" w:rsidR="00657103" w:rsidRDefault="00657103" w:rsidP="00E14DB5">
      <w:pPr>
        <w:spacing w:after="0" w:line="240" w:lineRule="auto"/>
        <w:ind w:firstLine="709"/>
        <w:jc w:val="both"/>
        <w:rPr>
          <w:rFonts w:ascii="Times New Roman" w:eastAsia="Times New Roman" w:hAnsi="Times New Roman" w:cs="Times New Roman"/>
          <w:sz w:val="28"/>
          <w:szCs w:val="28"/>
          <w:lang w:eastAsia="ru-RU"/>
        </w:rPr>
      </w:pPr>
    </w:p>
    <w:p w14:paraId="716C198D" w14:textId="7D93A8D1"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В характеристике должно быть отображено следующее:</w:t>
      </w:r>
    </w:p>
    <w:p w14:paraId="5B1D17A1"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сроки практики, база практики, в качестве кого работал;</w:t>
      </w:r>
    </w:p>
    <w:p w14:paraId="06205A6D"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отношение магистранта к обязанностям практиканта: дисциплини</w:t>
      </w:r>
      <w:r w:rsidRPr="004A1C78">
        <w:rPr>
          <w:rFonts w:ascii="Times New Roman" w:eastAsia="Times New Roman" w:hAnsi="Times New Roman" w:cs="Times New Roman"/>
          <w:sz w:val="28"/>
          <w:szCs w:val="28"/>
          <w:lang w:eastAsia="ru-RU"/>
        </w:rPr>
        <w:softHyphen/>
        <w:t>рованность, добросовестность, трудолюбие, исполнительность, пот</w:t>
      </w:r>
      <w:r w:rsidRPr="004A1C78">
        <w:rPr>
          <w:rFonts w:ascii="Times New Roman" w:eastAsia="Times New Roman" w:hAnsi="Times New Roman" w:cs="Times New Roman"/>
          <w:sz w:val="28"/>
          <w:szCs w:val="28"/>
          <w:lang w:eastAsia="ru-RU"/>
        </w:rPr>
        <w:softHyphen/>
        <w:t>ребность в качественном овладении профессией;</w:t>
      </w:r>
    </w:p>
    <w:p w14:paraId="2239C065" w14:textId="4CF1A52D"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i/>
          <w:sz w:val="28"/>
          <w:szCs w:val="28"/>
          <w:lang w:eastAsia="ru-RU"/>
        </w:rPr>
        <w:t>-</w:t>
      </w:r>
      <w:r w:rsidRPr="004A1C78">
        <w:rPr>
          <w:rFonts w:ascii="Times New Roman" w:eastAsia="Times New Roman" w:hAnsi="Times New Roman" w:cs="Times New Roman"/>
          <w:sz w:val="28"/>
          <w:szCs w:val="28"/>
          <w:lang w:eastAsia="ru-RU"/>
        </w:rPr>
        <w:t xml:space="preserve"> </w:t>
      </w:r>
      <w:r w:rsidR="005E378E">
        <w:rPr>
          <w:rFonts w:ascii="Times New Roman" w:eastAsia="Times New Roman" w:hAnsi="Times New Roman" w:cs="Times New Roman"/>
          <w:sz w:val="28"/>
          <w:szCs w:val="28"/>
          <w:lang w:eastAsia="ru-RU"/>
        </w:rPr>
        <w:t>научно-методическая, спортив</w:t>
      </w:r>
      <w:r w:rsidR="005E378E" w:rsidRPr="005E378E">
        <w:rPr>
          <w:rFonts w:ascii="Times New Roman" w:eastAsia="Times New Roman" w:hAnsi="Times New Roman" w:cs="Times New Roman"/>
          <w:sz w:val="28"/>
          <w:szCs w:val="28"/>
          <w:lang w:eastAsia="ru-RU"/>
        </w:rPr>
        <w:t>но-те</w:t>
      </w:r>
      <w:r w:rsidR="005E378E">
        <w:rPr>
          <w:rFonts w:ascii="Times New Roman" w:eastAsia="Times New Roman" w:hAnsi="Times New Roman" w:cs="Times New Roman"/>
          <w:sz w:val="28"/>
          <w:szCs w:val="28"/>
          <w:lang w:eastAsia="ru-RU"/>
        </w:rPr>
        <w:t>оретическая</w:t>
      </w:r>
      <w:r w:rsidR="005E378E" w:rsidRPr="005E378E">
        <w:rPr>
          <w:rFonts w:ascii="Times New Roman" w:eastAsia="Times New Roman" w:hAnsi="Times New Roman" w:cs="Times New Roman"/>
          <w:sz w:val="28"/>
          <w:szCs w:val="28"/>
          <w:lang w:eastAsia="ru-RU"/>
        </w:rPr>
        <w:t xml:space="preserve"> подготовленность практиканта (знание логики научного исследования, </w:t>
      </w:r>
      <w:r w:rsidR="005E378E">
        <w:rPr>
          <w:rFonts w:ascii="Times New Roman" w:eastAsia="Times New Roman" w:hAnsi="Times New Roman" w:cs="Times New Roman"/>
          <w:sz w:val="28"/>
          <w:szCs w:val="28"/>
          <w:lang w:eastAsia="ru-RU"/>
        </w:rPr>
        <w:t xml:space="preserve">навыки определения объекта и предмета исследования для решения научных задач, выдвижение гипотезы, </w:t>
      </w:r>
      <w:r w:rsidR="005E378E" w:rsidRPr="005E378E">
        <w:rPr>
          <w:rFonts w:ascii="Times New Roman" w:eastAsia="Times New Roman" w:hAnsi="Times New Roman" w:cs="Times New Roman"/>
          <w:sz w:val="28"/>
          <w:szCs w:val="28"/>
          <w:lang w:eastAsia="ru-RU"/>
        </w:rPr>
        <w:t>методов научного исследования, способность самостоятельно формулировать и решать задачи, возникающие в ходе научно-исследовательской и пед</w:t>
      </w:r>
      <w:r w:rsidR="005E378E">
        <w:rPr>
          <w:rFonts w:ascii="Times New Roman" w:eastAsia="Times New Roman" w:hAnsi="Times New Roman" w:cs="Times New Roman"/>
          <w:sz w:val="28"/>
          <w:szCs w:val="28"/>
          <w:lang w:eastAsia="ru-RU"/>
        </w:rPr>
        <w:t>агогической деятельности и др.)</w:t>
      </w:r>
      <w:r w:rsidRPr="004A1C78">
        <w:rPr>
          <w:rFonts w:ascii="Times New Roman" w:eastAsia="Times New Roman" w:hAnsi="Times New Roman" w:cs="Times New Roman"/>
          <w:sz w:val="28"/>
          <w:szCs w:val="28"/>
          <w:lang w:eastAsia="ru-RU"/>
        </w:rPr>
        <w:t>;</w:t>
      </w:r>
    </w:p>
    <w:p w14:paraId="1C96B065"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личностные качества: общая и профессиональная культура, компетентность, коммуникабельность, конструктивность мышления и др.;</w:t>
      </w:r>
    </w:p>
    <w:p w14:paraId="5BF9D407"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другие профессионально-педагогические качества, проявлен</w:t>
      </w:r>
      <w:r w:rsidRPr="004A1C78">
        <w:rPr>
          <w:rFonts w:ascii="Times New Roman" w:eastAsia="Times New Roman" w:hAnsi="Times New Roman" w:cs="Times New Roman"/>
          <w:sz w:val="28"/>
          <w:szCs w:val="28"/>
          <w:lang w:eastAsia="ru-RU"/>
        </w:rPr>
        <w:softHyphen/>
        <w:t>ные студентом-практикантом;</w:t>
      </w:r>
    </w:p>
    <w:p w14:paraId="1A47F95F"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общая оценка за практику (отлично, хорошо, удовлетвори</w:t>
      </w:r>
      <w:r w:rsidRPr="004A1C78">
        <w:rPr>
          <w:rFonts w:ascii="Times New Roman" w:eastAsia="Times New Roman" w:hAnsi="Times New Roman" w:cs="Times New Roman"/>
          <w:sz w:val="28"/>
          <w:szCs w:val="28"/>
          <w:lang w:eastAsia="ru-RU"/>
        </w:rPr>
        <w:softHyphen/>
        <w:t>тельно) с указанием причин снижения оценки.</w:t>
      </w:r>
    </w:p>
    <w:p w14:paraId="0FCE1D58" w14:textId="1F4BE865" w:rsidR="00D81E4B" w:rsidRDefault="00E14DB5" w:rsidP="00E82E29">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рекомендации по дальнейшему виду деятельности магистранта с учетом его профессиональной подготовленности</w:t>
      </w:r>
      <w:r w:rsidR="00E82E29">
        <w:rPr>
          <w:rFonts w:ascii="Times New Roman" w:eastAsia="Times New Roman" w:hAnsi="Times New Roman" w:cs="Times New Roman"/>
          <w:sz w:val="28"/>
          <w:szCs w:val="28"/>
          <w:lang w:eastAsia="ru-RU"/>
        </w:rPr>
        <w:t>.</w:t>
      </w:r>
    </w:p>
    <w:p w14:paraId="3E1F206A" w14:textId="4B2B656A" w:rsidR="00DE7E2B" w:rsidRDefault="00DE7E2B" w:rsidP="00E82E29">
      <w:pPr>
        <w:spacing w:after="0" w:line="240" w:lineRule="auto"/>
        <w:ind w:firstLine="709"/>
        <w:jc w:val="both"/>
        <w:rPr>
          <w:rFonts w:ascii="Times New Roman" w:eastAsia="Times New Roman" w:hAnsi="Times New Roman" w:cs="Times New Roman"/>
          <w:sz w:val="28"/>
          <w:szCs w:val="28"/>
          <w:lang w:eastAsia="ru-RU"/>
        </w:rPr>
      </w:pPr>
    </w:p>
    <w:p w14:paraId="5ADE645B" w14:textId="20BCD086" w:rsidR="00DE7E2B" w:rsidRDefault="00DE7E2B" w:rsidP="00E82E29">
      <w:pPr>
        <w:spacing w:after="0" w:line="240" w:lineRule="auto"/>
        <w:ind w:firstLine="709"/>
        <w:jc w:val="both"/>
        <w:rPr>
          <w:rFonts w:ascii="Times New Roman" w:eastAsia="Times New Roman" w:hAnsi="Times New Roman" w:cs="Times New Roman"/>
          <w:sz w:val="28"/>
          <w:szCs w:val="28"/>
          <w:lang w:eastAsia="ru-RU"/>
        </w:rPr>
      </w:pPr>
    </w:p>
    <w:p w14:paraId="738E0916" w14:textId="77777777" w:rsidR="00DE7E2B" w:rsidRPr="00DE7E2B" w:rsidRDefault="00DE7E2B" w:rsidP="00DE7E2B">
      <w:pPr>
        <w:spacing w:after="0" w:line="240" w:lineRule="auto"/>
        <w:ind w:firstLine="709"/>
        <w:jc w:val="both"/>
        <w:rPr>
          <w:rFonts w:ascii="Times New Roman" w:eastAsia="Times New Roman" w:hAnsi="Times New Roman" w:cs="Times New Roman"/>
          <w:b/>
          <w:bCs/>
          <w:sz w:val="28"/>
          <w:szCs w:val="28"/>
          <w:lang w:eastAsia="ru-RU"/>
        </w:rPr>
      </w:pPr>
      <w:r w:rsidRPr="00DE7E2B">
        <w:rPr>
          <w:rFonts w:ascii="Times New Roman" w:eastAsia="Times New Roman" w:hAnsi="Times New Roman" w:cs="Times New Roman"/>
          <w:b/>
          <w:bCs/>
          <w:sz w:val="28"/>
          <w:szCs w:val="28"/>
          <w:lang w:eastAsia="ru-RU"/>
        </w:rPr>
        <w:t>Методические рекомендации по написанию научной статьи</w:t>
      </w:r>
    </w:p>
    <w:p w14:paraId="2AFF844F"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27839328"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b/>
          <w:bCs/>
          <w:sz w:val="28"/>
          <w:szCs w:val="28"/>
          <w:lang w:eastAsia="ru-RU"/>
        </w:rPr>
        <w:t>Основные требования к структуре научной статьи</w:t>
      </w:r>
      <w:r w:rsidRPr="00DE7E2B">
        <w:rPr>
          <w:rFonts w:ascii="Times New Roman" w:eastAsia="Times New Roman" w:hAnsi="Times New Roman" w:cs="Times New Roman"/>
          <w:sz w:val="28"/>
          <w:szCs w:val="28"/>
          <w:lang w:eastAsia="ru-RU"/>
        </w:rPr>
        <w:t>:</w:t>
      </w:r>
    </w:p>
    <w:p w14:paraId="7DB131CE"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1. Название статьи.</w:t>
      </w:r>
    </w:p>
    <w:p w14:paraId="11D0A898"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2. Авторы статьи, место их работы (учебы).</w:t>
      </w:r>
    </w:p>
    <w:p w14:paraId="0CE09355"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3. Аннотация.</w:t>
      </w:r>
    </w:p>
    <w:p w14:paraId="1E80DBA1"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4. Ключевые слова.</w:t>
      </w:r>
    </w:p>
    <w:p w14:paraId="5076685C"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5. Введение.</w:t>
      </w:r>
    </w:p>
    <w:p w14:paraId="698E6617"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6. Цель, задачи исследования.</w:t>
      </w:r>
    </w:p>
    <w:p w14:paraId="16EF63F0"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7. Материалы и методы исследования.</w:t>
      </w:r>
    </w:p>
    <w:p w14:paraId="78D9B105"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8. Результаты исследования и их обсуждение.</w:t>
      </w:r>
    </w:p>
    <w:p w14:paraId="52690DEB"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9. Выводы.</w:t>
      </w:r>
    </w:p>
    <w:p w14:paraId="2347C903"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10. Список литературы.</w:t>
      </w:r>
    </w:p>
    <w:p w14:paraId="13F74D5C"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К названию статьи – основное требование – краткость и ясность. Максимальная длина заголовка 10-12 слов. Название должно быть содержательным, выразительным, отражать содержание статьи.</w:t>
      </w:r>
    </w:p>
    <w:p w14:paraId="115F9106"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 xml:space="preserve">Аннотация – это не зависимый от статьи источник информации. Ее пишут после завершения работы над основным текстом статьи. Она включает характеристику основной темы, проблемы, объекта, цели работы и ее результаты. Аннотация позволяет определить основное содержание статьи, </w:t>
      </w:r>
      <w:r w:rsidRPr="00DE7E2B">
        <w:rPr>
          <w:rFonts w:ascii="Times New Roman" w:eastAsia="Times New Roman" w:hAnsi="Times New Roman" w:cs="Times New Roman"/>
          <w:sz w:val="28"/>
          <w:szCs w:val="28"/>
          <w:lang w:eastAsia="ru-RU"/>
        </w:rPr>
        <w:lastRenderedPageBreak/>
        <w:t>его релевантность и решить, следует ли обращаться к полному тексту публикации Рекомендуемый объем 3–6 строк на русском и английском языках.</w:t>
      </w:r>
    </w:p>
    <w:p w14:paraId="1A4B5B6A"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В аннотации должны быть следующие моменты:</w:t>
      </w:r>
    </w:p>
    <w:p w14:paraId="57FEA8E1"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1. Вступительное слово о теме исследования.</w:t>
      </w:r>
    </w:p>
    <w:p w14:paraId="5FA1A27E"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2. Цель научного исследования.</w:t>
      </w:r>
    </w:p>
    <w:p w14:paraId="56E3A50C"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3. Описание научной и практической значимости работы.</w:t>
      </w:r>
    </w:p>
    <w:p w14:paraId="763F9F10"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4. Описание методологии исследования.</w:t>
      </w:r>
    </w:p>
    <w:p w14:paraId="01C623A0"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5. Основные результаты, выводы исследовательской работы.</w:t>
      </w:r>
    </w:p>
    <w:p w14:paraId="29515983"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6. Ценность проведенного исследования (какой вклад данная работа внесла в соответствующую область знаний).</w:t>
      </w:r>
    </w:p>
    <w:p w14:paraId="30E3CCC3"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7. Практическое значение итогов работы.</w:t>
      </w:r>
    </w:p>
    <w:p w14:paraId="2E331AF9"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Ключевые слова выражают основное смысловое содержание статьи, служат ориентиром для читателя и используются для поиска статей в электронных базах. Размещаются после аннотации в количестве 4–8 слов, приводятся на русском и английском языках.</w:t>
      </w:r>
    </w:p>
    <w:p w14:paraId="799E9CE4"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Введение призвано дать вводную информацию, касающуюся темы статьи, объяснить, с какой целью предпринято исследование. Далее необходимо раскрыть теоретическую и практическую значимость работы и описать наиболее авторитетные и доступные для читателя публикации по рассматриваемой теме. Во введении автор также обозначает проблемы, не решенные в предыдущих исследованиях, которые призвана решить данная статья.</w:t>
      </w:r>
    </w:p>
    <w:p w14:paraId="54F5E03F"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Материалы и методы. В данном разделе описывается последовательность выполнения исследования и обосновывается выбор используемых методов. Он должен дать возможность читателю оценить правильность этого выбора, надежность и аргументированность полученных результатов. Смысл информации, излагаемой в этом разделе, заключается в том, чтобы другой ученый достаточной квалификации смог воспроизвести исследование, основываясь на приведенных методах.</w:t>
      </w:r>
    </w:p>
    <w:p w14:paraId="77A8AFD1"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Результаты исследования. В этой части статьи должен быть представлен авторский аналитический, систематизированный статистический материал. По объему эта часть занимает центральное место в научной статье. Это основной раздел, цель которого заключается в том, чтобы при помощи анализа, обобщения и разъяснения данных доказать рабочую гипотезу (гипотезы). Результаты при необходимости подтверждаются иллюстрациями, таблицами, графиками, рисунками, которые представляют исходный материал или доказательства в свернутом виде. Представленные в статье результаты желательно сопоставить с предыдущими работами в этой области как автора, так и других исследователей. Такое сравнение дополнительно раскроет новизну проведенной работы, придаст ей объективности. Результаты исследования должны быть изложены кратко, при этом содержать достаточно информации для оценки сделанных выводов, также должно быть, очевидно, почему для анализа выбраны именно эти данные.</w:t>
      </w:r>
    </w:p>
    <w:p w14:paraId="1D6DEA73"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 xml:space="preserve">Заключение (выводы). Заключение содержит краткую формулировку результатов исследования. В нем в сжатом виде повторяются главные мысли </w:t>
      </w:r>
      <w:r w:rsidRPr="00DE7E2B">
        <w:rPr>
          <w:rFonts w:ascii="Times New Roman" w:eastAsia="Times New Roman" w:hAnsi="Times New Roman" w:cs="Times New Roman"/>
          <w:sz w:val="28"/>
          <w:szCs w:val="28"/>
          <w:lang w:eastAsia="ru-RU"/>
        </w:rPr>
        <w:lastRenderedPageBreak/>
        <w:t>основной части работы. В этом разделе необходимо сопоставить полученные результаты с обозначенной в начале работы целью. В заключении суммируются результаты осмысления темы, делаются выводы, обобщения и рекомендации, которые вытекают из работы, подчеркивается их практическая значимость, а также определяются основные направления для дальнейшего исследования в этой области.</w:t>
      </w:r>
    </w:p>
    <w:p w14:paraId="1CC80BA1"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r w:rsidRPr="00DE7E2B">
        <w:rPr>
          <w:rFonts w:ascii="Times New Roman" w:eastAsia="Times New Roman" w:hAnsi="Times New Roman" w:cs="Times New Roman"/>
          <w:sz w:val="28"/>
          <w:szCs w:val="28"/>
          <w:lang w:eastAsia="ru-RU"/>
        </w:rPr>
        <w:t>Литература – обязательный элемент научной публикации оригинального исследования. При его оформлении следует придерживаться правил, которые публикуются в каждом научном журнале.</w:t>
      </w:r>
    </w:p>
    <w:p w14:paraId="4172EEC3"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713E8F6B"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0811013F"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0F698DA7"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5F6C093F" w14:textId="77777777" w:rsidR="00DE7E2B" w:rsidRPr="00DE7E2B" w:rsidRDefault="00DE7E2B" w:rsidP="00DE7E2B">
      <w:pPr>
        <w:spacing w:after="0" w:line="240" w:lineRule="auto"/>
        <w:ind w:firstLine="709"/>
        <w:jc w:val="both"/>
        <w:rPr>
          <w:rFonts w:ascii="Times New Roman" w:eastAsia="Times New Roman" w:hAnsi="Times New Roman" w:cs="Times New Roman"/>
          <w:sz w:val="28"/>
          <w:szCs w:val="28"/>
          <w:lang w:eastAsia="ru-RU"/>
        </w:rPr>
      </w:pPr>
    </w:p>
    <w:p w14:paraId="069879E1" w14:textId="77777777" w:rsidR="00DE7E2B" w:rsidRPr="00D81E4B" w:rsidRDefault="00DE7E2B" w:rsidP="00E82E29">
      <w:pPr>
        <w:spacing w:after="0" w:line="240" w:lineRule="auto"/>
        <w:ind w:firstLine="709"/>
        <w:jc w:val="both"/>
        <w:rPr>
          <w:rFonts w:ascii="Times New Roman" w:hAnsi="Times New Roman" w:cs="Times New Roman"/>
          <w:sz w:val="28"/>
          <w:szCs w:val="28"/>
        </w:rPr>
      </w:pPr>
    </w:p>
    <w:sectPr w:rsidR="00DE7E2B" w:rsidRPr="00D81E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Times-Roman">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1"/>
    <w:multiLevelType w:val="singleLevel"/>
    <w:tmpl w:val="00000021"/>
    <w:name w:val="WW8Num34"/>
    <w:lvl w:ilvl="0">
      <w:start w:val="1"/>
      <w:numFmt w:val="decimal"/>
      <w:lvlText w:val="%1."/>
      <w:lvlJc w:val="left"/>
      <w:pPr>
        <w:tabs>
          <w:tab w:val="num" w:pos="0"/>
        </w:tabs>
        <w:ind w:left="720" w:hanging="360"/>
      </w:pPr>
      <w:rPr>
        <w:color w:val="000000"/>
        <w:spacing w:val="0"/>
        <w:sz w:val="28"/>
        <w:szCs w:val="28"/>
      </w:rPr>
    </w:lvl>
  </w:abstractNum>
  <w:abstractNum w:abstractNumId="1" w15:restartNumberingAfterBreak="0">
    <w:nsid w:val="039F2B63"/>
    <w:multiLevelType w:val="hybridMultilevel"/>
    <w:tmpl w:val="6F5C8548"/>
    <w:lvl w:ilvl="0" w:tplc="B9186298">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FC023D"/>
    <w:multiLevelType w:val="hybridMultilevel"/>
    <w:tmpl w:val="6BBA521E"/>
    <w:lvl w:ilvl="0" w:tplc="B288771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B53B05"/>
    <w:multiLevelType w:val="hybridMultilevel"/>
    <w:tmpl w:val="143EFF92"/>
    <w:lvl w:ilvl="0" w:tplc="C1A2ED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5A5E32"/>
    <w:multiLevelType w:val="singleLevel"/>
    <w:tmpl w:val="15222500"/>
    <w:lvl w:ilvl="0">
      <w:start w:val="1"/>
      <w:numFmt w:val="decimal"/>
      <w:lvlText w:val="%1."/>
      <w:legacy w:legacy="1" w:legacySpace="0" w:legacyIndent="273"/>
      <w:lvlJc w:val="left"/>
      <w:rPr>
        <w:rFonts w:ascii="Times New Roman" w:hAnsi="Times New Roman" w:cs="Times New Roman" w:hint="default"/>
      </w:rPr>
    </w:lvl>
  </w:abstractNum>
  <w:abstractNum w:abstractNumId="5" w15:restartNumberingAfterBreak="0">
    <w:nsid w:val="11C6198D"/>
    <w:multiLevelType w:val="hybridMultilevel"/>
    <w:tmpl w:val="5D5AC526"/>
    <w:lvl w:ilvl="0" w:tplc="B57CF60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E2731D9"/>
    <w:multiLevelType w:val="hybridMultilevel"/>
    <w:tmpl w:val="0A96867C"/>
    <w:lvl w:ilvl="0" w:tplc="A23E945A">
      <w:start w:val="1"/>
      <w:numFmt w:val="decimal"/>
      <w:lvlText w:val="%1"/>
      <w:lvlJc w:val="left"/>
      <w:pPr>
        <w:ind w:left="1429" w:hanging="360"/>
      </w:pPr>
      <w:rPr>
        <w:rFonts w:hint="default"/>
        <w:b/>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D4935D4"/>
    <w:multiLevelType w:val="singleLevel"/>
    <w:tmpl w:val="05E09FC6"/>
    <w:lvl w:ilvl="0">
      <w:start w:val="1"/>
      <w:numFmt w:val="decimal"/>
      <w:lvlText w:val="%1."/>
      <w:legacy w:legacy="1" w:legacySpace="0" w:legacyIndent="269"/>
      <w:lvlJc w:val="left"/>
      <w:rPr>
        <w:rFonts w:ascii="Times New Roman" w:hAnsi="Times New Roman" w:cs="Times New Roman" w:hint="default"/>
      </w:rPr>
    </w:lvl>
  </w:abstractNum>
  <w:abstractNum w:abstractNumId="8" w15:restartNumberingAfterBreak="0">
    <w:nsid w:val="56B77DEE"/>
    <w:multiLevelType w:val="multilevel"/>
    <w:tmpl w:val="7102C820"/>
    <w:lvl w:ilvl="0">
      <w:start w:val="1"/>
      <w:numFmt w:val="decimal"/>
      <w:lvlText w:val="%1."/>
      <w:lvlJc w:val="left"/>
      <w:pPr>
        <w:ind w:left="945" w:hanging="945"/>
      </w:pPr>
      <w:rPr>
        <w:rFonts w:hint="default"/>
      </w:rPr>
    </w:lvl>
    <w:lvl w:ilvl="1">
      <w:start w:val="1"/>
      <w:numFmt w:val="decimal"/>
      <w:lvlText w:val="%1.%2."/>
      <w:lvlJc w:val="left"/>
      <w:pPr>
        <w:ind w:left="945" w:hanging="945"/>
      </w:pPr>
      <w:rPr>
        <w:rFonts w:hint="default"/>
      </w:rPr>
    </w:lvl>
    <w:lvl w:ilvl="2">
      <w:start w:val="1"/>
      <w:numFmt w:val="decimal"/>
      <w:lvlText w:val="%1.%2.%3."/>
      <w:lvlJc w:val="left"/>
      <w:pPr>
        <w:ind w:left="945" w:hanging="94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7C0345C"/>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10" w15:restartNumberingAfterBreak="0">
    <w:nsid w:val="58E17050"/>
    <w:multiLevelType w:val="hybridMultilevel"/>
    <w:tmpl w:val="35E02EA8"/>
    <w:lvl w:ilvl="0" w:tplc="26DE6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F103DDA"/>
    <w:multiLevelType w:val="hybridMultilevel"/>
    <w:tmpl w:val="61183CB6"/>
    <w:lvl w:ilvl="0" w:tplc="A6DCCEE2">
      <w:start w:val="1"/>
      <w:numFmt w:val="decimal"/>
      <w:lvlText w:val="%1."/>
      <w:lvlJc w:val="left"/>
      <w:pPr>
        <w:ind w:left="1495" w:hanging="360"/>
      </w:pPr>
      <w:rPr>
        <w:rFonts w:hint="default"/>
        <w:b w:val="0"/>
        <w:bCs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15:restartNumberingAfterBreak="0">
    <w:nsid w:val="70A9601F"/>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13" w15:restartNumberingAfterBreak="0">
    <w:nsid w:val="766C5181"/>
    <w:multiLevelType w:val="hybridMultilevel"/>
    <w:tmpl w:val="011A8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5D331C"/>
    <w:multiLevelType w:val="hybridMultilevel"/>
    <w:tmpl w:val="828E0136"/>
    <w:lvl w:ilvl="0" w:tplc="3FE46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3"/>
  </w:num>
  <w:num w:numId="3">
    <w:abstractNumId w:val="12"/>
  </w:num>
  <w:num w:numId="4">
    <w:abstractNumId w:val="4"/>
  </w:num>
  <w:num w:numId="5">
    <w:abstractNumId w:val="9"/>
  </w:num>
  <w:num w:numId="6">
    <w:abstractNumId w:val="7"/>
  </w:num>
  <w:num w:numId="7">
    <w:abstractNumId w:val="14"/>
  </w:num>
  <w:num w:numId="8">
    <w:abstractNumId w:val="11"/>
  </w:num>
  <w:num w:numId="9">
    <w:abstractNumId w:val="2"/>
  </w:num>
  <w:num w:numId="10">
    <w:abstractNumId w:val="6"/>
  </w:num>
  <w:num w:numId="11">
    <w:abstractNumId w:val="1"/>
  </w:num>
  <w:num w:numId="12">
    <w:abstractNumId w:val="3"/>
  </w:num>
  <w:num w:numId="13">
    <w:abstractNumId w:val="10"/>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81C"/>
    <w:rsid w:val="000125EC"/>
    <w:rsid w:val="0001586C"/>
    <w:rsid w:val="00017B1E"/>
    <w:rsid w:val="00085019"/>
    <w:rsid w:val="000861BC"/>
    <w:rsid w:val="000A1A77"/>
    <w:rsid w:val="00131937"/>
    <w:rsid w:val="00145C88"/>
    <w:rsid w:val="00180899"/>
    <w:rsid w:val="001900E4"/>
    <w:rsid w:val="002026BD"/>
    <w:rsid w:val="00251807"/>
    <w:rsid w:val="003011A5"/>
    <w:rsid w:val="00302268"/>
    <w:rsid w:val="00314BD0"/>
    <w:rsid w:val="00334AC2"/>
    <w:rsid w:val="003436AB"/>
    <w:rsid w:val="00364B0A"/>
    <w:rsid w:val="00367ACE"/>
    <w:rsid w:val="003C4CB7"/>
    <w:rsid w:val="003F076E"/>
    <w:rsid w:val="00400780"/>
    <w:rsid w:val="00456ABE"/>
    <w:rsid w:val="00476524"/>
    <w:rsid w:val="0047675C"/>
    <w:rsid w:val="004A1C78"/>
    <w:rsid w:val="004E0431"/>
    <w:rsid w:val="004E381C"/>
    <w:rsid w:val="00514ECE"/>
    <w:rsid w:val="005350B7"/>
    <w:rsid w:val="00542484"/>
    <w:rsid w:val="00561BD4"/>
    <w:rsid w:val="00573D9D"/>
    <w:rsid w:val="00582AB2"/>
    <w:rsid w:val="005A4F28"/>
    <w:rsid w:val="005E378E"/>
    <w:rsid w:val="0061287C"/>
    <w:rsid w:val="00633A77"/>
    <w:rsid w:val="0065420C"/>
    <w:rsid w:val="00657103"/>
    <w:rsid w:val="00690BD3"/>
    <w:rsid w:val="006C7B2F"/>
    <w:rsid w:val="006E6508"/>
    <w:rsid w:val="006E6A33"/>
    <w:rsid w:val="00756E82"/>
    <w:rsid w:val="00763036"/>
    <w:rsid w:val="00776971"/>
    <w:rsid w:val="007A119A"/>
    <w:rsid w:val="007A4581"/>
    <w:rsid w:val="007F0634"/>
    <w:rsid w:val="00826271"/>
    <w:rsid w:val="00895579"/>
    <w:rsid w:val="008C0B32"/>
    <w:rsid w:val="008D07AE"/>
    <w:rsid w:val="008F06D1"/>
    <w:rsid w:val="00900025"/>
    <w:rsid w:val="00967D82"/>
    <w:rsid w:val="00986BFE"/>
    <w:rsid w:val="009E2F18"/>
    <w:rsid w:val="009E35A9"/>
    <w:rsid w:val="00A2495C"/>
    <w:rsid w:val="00A36C0A"/>
    <w:rsid w:val="00A50523"/>
    <w:rsid w:val="00A533A4"/>
    <w:rsid w:val="00A61A8D"/>
    <w:rsid w:val="00A6634D"/>
    <w:rsid w:val="00AC7ADB"/>
    <w:rsid w:val="00B22A19"/>
    <w:rsid w:val="00B526CE"/>
    <w:rsid w:val="00B654CA"/>
    <w:rsid w:val="00B77135"/>
    <w:rsid w:val="00B86C81"/>
    <w:rsid w:val="00BD47D3"/>
    <w:rsid w:val="00C05480"/>
    <w:rsid w:val="00C0723B"/>
    <w:rsid w:val="00C074E8"/>
    <w:rsid w:val="00C17F9A"/>
    <w:rsid w:val="00C33D87"/>
    <w:rsid w:val="00C37514"/>
    <w:rsid w:val="00C55917"/>
    <w:rsid w:val="00CD566E"/>
    <w:rsid w:val="00CE7303"/>
    <w:rsid w:val="00CF12F0"/>
    <w:rsid w:val="00D0451A"/>
    <w:rsid w:val="00D10C6C"/>
    <w:rsid w:val="00D216DA"/>
    <w:rsid w:val="00D44E8B"/>
    <w:rsid w:val="00D60D88"/>
    <w:rsid w:val="00D66E57"/>
    <w:rsid w:val="00D714D7"/>
    <w:rsid w:val="00D81E4B"/>
    <w:rsid w:val="00D85F86"/>
    <w:rsid w:val="00DA796D"/>
    <w:rsid w:val="00DB7742"/>
    <w:rsid w:val="00DC26F9"/>
    <w:rsid w:val="00DC6BB5"/>
    <w:rsid w:val="00DE7E2B"/>
    <w:rsid w:val="00E0695F"/>
    <w:rsid w:val="00E14DB5"/>
    <w:rsid w:val="00E15B4E"/>
    <w:rsid w:val="00E45856"/>
    <w:rsid w:val="00E82E29"/>
    <w:rsid w:val="00EB1034"/>
    <w:rsid w:val="00EC5ED3"/>
    <w:rsid w:val="00F0317C"/>
    <w:rsid w:val="00F10419"/>
    <w:rsid w:val="00F26165"/>
    <w:rsid w:val="00F47F55"/>
    <w:rsid w:val="00F91C59"/>
    <w:rsid w:val="00FC7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13347"/>
  <w15:chartTrackingRefBased/>
  <w15:docId w15:val="{4BC0367D-AFCE-4533-BD7E-642B5F72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5E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0899"/>
    <w:pPr>
      <w:ind w:left="720"/>
      <w:contextualSpacing/>
    </w:pPr>
  </w:style>
  <w:style w:type="paragraph" w:styleId="a4">
    <w:name w:val="Body Text Indent"/>
    <w:basedOn w:val="a"/>
    <w:link w:val="a5"/>
    <w:uiPriority w:val="99"/>
    <w:semiHidden/>
    <w:unhideWhenUsed/>
    <w:rsid w:val="008C0B32"/>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uiPriority w:val="99"/>
    <w:semiHidden/>
    <w:rsid w:val="008C0B32"/>
    <w:rPr>
      <w:rFonts w:ascii="Times New Roman" w:eastAsia="Times New Roman" w:hAnsi="Times New Roman" w:cs="Times New Roman"/>
      <w:sz w:val="24"/>
      <w:szCs w:val="24"/>
      <w:lang w:eastAsia="ru-RU"/>
    </w:rPr>
  </w:style>
  <w:style w:type="table" w:styleId="a6">
    <w:name w:val="Table Grid"/>
    <w:basedOn w:val="a1"/>
    <w:uiPriority w:val="39"/>
    <w:rsid w:val="00B65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4A1C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A1C78"/>
    <w:rPr>
      <w:rFonts w:ascii="Times New Roman" w:eastAsia="Times New Roman" w:hAnsi="Times New Roman" w:cs="Times New Roman"/>
      <w:sz w:val="24"/>
      <w:szCs w:val="24"/>
      <w:lang w:eastAsia="ru-RU"/>
    </w:rPr>
  </w:style>
  <w:style w:type="paragraph" w:customStyle="1" w:styleId="Style1">
    <w:name w:val="Style1"/>
    <w:basedOn w:val="a"/>
    <w:rsid w:val="0065420C"/>
    <w:pPr>
      <w:widowControl w:val="0"/>
      <w:autoSpaceDE w:val="0"/>
      <w:autoSpaceDN w:val="0"/>
      <w:adjustRightInd w:val="0"/>
      <w:spacing w:after="0" w:line="260"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65420C"/>
    <w:pPr>
      <w:widowControl w:val="0"/>
      <w:autoSpaceDE w:val="0"/>
      <w:autoSpaceDN w:val="0"/>
      <w:adjustRightInd w:val="0"/>
      <w:spacing w:after="0" w:line="222" w:lineRule="exact"/>
      <w:ind w:firstLine="605"/>
      <w:jc w:val="both"/>
    </w:pPr>
    <w:rPr>
      <w:rFonts w:ascii="Times New Roman" w:eastAsia="Times New Roman" w:hAnsi="Times New Roman" w:cs="Times New Roman"/>
      <w:sz w:val="24"/>
      <w:szCs w:val="24"/>
      <w:lang w:eastAsia="ru-RU"/>
    </w:rPr>
  </w:style>
  <w:style w:type="character" w:customStyle="1" w:styleId="FontStyle80">
    <w:name w:val="Font Style80"/>
    <w:basedOn w:val="a0"/>
    <w:rsid w:val="0065420C"/>
    <w:rPr>
      <w:rFonts w:ascii="Times New Roman" w:hAnsi="Times New Roman" w:cs="Times New Roman" w:hint="default"/>
      <w:sz w:val="20"/>
      <w:szCs w:val="20"/>
    </w:rPr>
  </w:style>
  <w:style w:type="paragraph" w:customStyle="1" w:styleId="Style2">
    <w:name w:val="Style2"/>
    <w:basedOn w:val="a"/>
    <w:rsid w:val="0065420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character" w:customStyle="1" w:styleId="FontStyle91">
    <w:name w:val="Font Style91"/>
    <w:basedOn w:val="a0"/>
    <w:rsid w:val="0065420C"/>
    <w:rPr>
      <w:rFonts w:ascii="Times New Roman" w:hAnsi="Times New Roman" w:cs="Times New Roman" w:hint="default"/>
      <w:b/>
      <w:bCs/>
      <w:sz w:val="20"/>
      <w:szCs w:val="20"/>
    </w:rPr>
  </w:style>
  <w:style w:type="paragraph" w:customStyle="1" w:styleId="Style61">
    <w:name w:val="Style61"/>
    <w:basedOn w:val="a"/>
    <w:rsid w:val="0065420C"/>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A6634D"/>
    <w:pPr>
      <w:spacing w:after="120" w:line="480" w:lineRule="auto"/>
    </w:pPr>
  </w:style>
  <w:style w:type="character" w:customStyle="1" w:styleId="20">
    <w:name w:val="Основной текст 2 Знак"/>
    <w:basedOn w:val="a0"/>
    <w:link w:val="2"/>
    <w:uiPriority w:val="99"/>
    <w:semiHidden/>
    <w:rsid w:val="00A6634D"/>
  </w:style>
  <w:style w:type="character" w:styleId="a9">
    <w:name w:val="Hyperlink"/>
    <w:basedOn w:val="a0"/>
    <w:uiPriority w:val="99"/>
    <w:unhideWhenUsed/>
    <w:rsid w:val="00D85F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46474">
      <w:bodyDiv w:val="1"/>
      <w:marLeft w:val="0"/>
      <w:marRight w:val="0"/>
      <w:marTop w:val="0"/>
      <w:marBottom w:val="0"/>
      <w:divBdr>
        <w:top w:val="none" w:sz="0" w:space="0" w:color="auto"/>
        <w:left w:val="none" w:sz="0" w:space="0" w:color="auto"/>
        <w:bottom w:val="none" w:sz="0" w:space="0" w:color="auto"/>
        <w:right w:val="none" w:sz="0" w:space="0" w:color="auto"/>
      </w:divBdr>
    </w:div>
    <w:div w:id="34389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369118/"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1564</TotalTime>
  <Pages>18</Pages>
  <Words>4294</Words>
  <Characters>24477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54</cp:revision>
  <dcterms:created xsi:type="dcterms:W3CDTF">2021-06-29T08:27:00Z</dcterms:created>
  <dcterms:modified xsi:type="dcterms:W3CDTF">2024-09-26T13:44:00Z</dcterms:modified>
</cp:coreProperties>
</file>