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C8E65" w14:textId="77777777" w:rsidR="006126FB" w:rsidRDefault="006126FB" w:rsidP="006126FB">
      <w:pPr>
        <w:tabs>
          <w:tab w:val="left" w:pos="0"/>
        </w:tabs>
        <w:ind w:firstLine="709"/>
        <w:jc w:val="both"/>
      </w:pPr>
    </w:p>
    <w:p w14:paraId="4BA2C908" w14:textId="77777777" w:rsidR="006126FB" w:rsidRDefault="006126FB" w:rsidP="006126FB">
      <w:pPr>
        <w:tabs>
          <w:tab w:val="left" w:pos="0"/>
        </w:tabs>
        <w:ind w:left="709"/>
        <w:jc w:val="both"/>
        <w:rPr>
          <w:sz w:val="24"/>
          <w:szCs w:val="24"/>
        </w:rPr>
      </w:pPr>
    </w:p>
    <w:p w14:paraId="08920DED" w14:textId="77777777" w:rsidR="006126FB" w:rsidRPr="006126FB" w:rsidRDefault="006126FB" w:rsidP="006126FB">
      <w:pPr>
        <w:spacing w:line="360" w:lineRule="auto"/>
        <w:jc w:val="center"/>
        <w:rPr>
          <w:rFonts w:eastAsiaTheme="minorEastAsia"/>
          <w:sz w:val="24"/>
          <w:szCs w:val="24"/>
          <w:lang w:val="en-US" w:eastAsia="en-US"/>
        </w:rPr>
      </w:pPr>
      <w:r w:rsidRPr="006126FB">
        <w:rPr>
          <w:rFonts w:eastAsiaTheme="minorEastAsia"/>
          <w:noProof/>
          <w:sz w:val="24"/>
          <w:szCs w:val="24"/>
          <w:lang w:val="en-US" w:eastAsia="en-US"/>
        </w:rPr>
        <w:drawing>
          <wp:inline distT="0" distB="0" distL="0" distR="0" wp14:anchorId="38278A0C" wp14:editId="5FE7AE6C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CFF68" w14:textId="77777777" w:rsidR="006126FB" w:rsidRPr="006126FB" w:rsidRDefault="006126FB" w:rsidP="006126FB">
      <w:pPr>
        <w:jc w:val="center"/>
        <w:rPr>
          <w:rFonts w:eastAsiaTheme="minorEastAsia"/>
          <w:sz w:val="24"/>
          <w:szCs w:val="24"/>
          <w:lang w:eastAsia="en-US"/>
        </w:rPr>
      </w:pPr>
      <w:r w:rsidRPr="006126FB">
        <w:rPr>
          <w:rFonts w:eastAsiaTheme="minorEastAsia"/>
          <w:sz w:val="24"/>
          <w:szCs w:val="24"/>
          <w:lang w:eastAsia="en-US"/>
        </w:rPr>
        <w:t>МИНИСТЕРСТВО НАУКИ И ВЫСШЕГО ОБРАЗОВАНИЯ РОССИЙСКОЙ ФЕДЕРАЦИИ</w:t>
      </w:r>
    </w:p>
    <w:p w14:paraId="674F2F77" w14:textId="77777777" w:rsidR="006126FB" w:rsidRPr="006126FB" w:rsidRDefault="006126FB" w:rsidP="006126FB">
      <w:pPr>
        <w:jc w:val="center"/>
        <w:rPr>
          <w:rFonts w:eastAsiaTheme="minorEastAsia"/>
          <w:b/>
          <w:bCs/>
          <w:sz w:val="24"/>
          <w:szCs w:val="24"/>
          <w:lang w:eastAsia="en-US"/>
        </w:rPr>
      </w:pPr>
      <w:r w:rsidRPr="006126FB">
        <w:rPr>
          <w:rFonts w:eastAsiaTheme="minorEastAsia"/>
          <w:b/>
          <w:bCs/>
          <w:sz w:val="24"/>
          <w:szCs w:val="24"/>
          <w:lang w:eastAsia="en-US"/>
        </w:rPr>
        <w:t>ФЕДЕРАЛЬНОЕ ГОСУДАРСТВЕННОЕ БЮДЖЕТНОЕ ОБРАЗОВАТЕЛЬНОЕ УЧРЕЖДЕНИЕ ВЫСШЕГО ОБРАЗОВАНИЯ</w:t>
      </w:r>
      <w:r w:rsidRPr="006126FB">
        <w:rPr>
          <w:rFonts w:eastAsiaTheme="minorEastAsia"/>
          <w:b/>
          <w:bCs/>
          <w:sz w:val="24"/>
          <w:szCs w:val="24"/>
          <w:lang w:eastAsia="en-US"/>
        </w:rPr>
        <w:br/>
        <w:t xml:space="preserve"> «ДОНСКОЙ ГОСУДАРСТВЕННЫЙ ТЕХНИЧЕСКИЙ УНИВЕРСИТЕТ»</w:t>
      </w:r>
    </w:p>
    <w:p w14:paraId="63DCDDA4" w14:textId="77777777" w:rsidR="006126FB" w:rsidRPr="006126FB" w:rsidRDefault="006126FB" w:rsidP="006126FB">
      <w:pPr>
        <w:jc w:val="center"/>
        <w:rPr>
          <w:rFonts w:eastAsiaTheme="minorEastAsia"/>
          <w:b/>
          <w:bCs/>
          <w:sz w:val="24"/>
          <w:szCs w:val="24"/>
          <w:lang w:eastAsia="en-US"/>
        </w:rPr>
      </w:pPr>
      <w:r w:rsidRPr="006126FB">
        <w:rPr>
          <w:rFonts w:eastAsiaTheme="minorEastAsia"/>
          <w:b/>
          <w:bCs/>
          <w:sz w:val="24"/>
          <w:szCs w:val="24"/>
          <w:lang w:eastAsia="en-US"/>
        </w:rPr>
        <w:t>(ДГТУ)</w:t>
      </w:r>
    </w:p>
    <w:p w14:paraId="2B2FCE9F" w14:textId="77777777" w:rsidR="006126FB" w:rsidRPr="006126FB" w:rsidRDefault="006126FB" w:rsidP="006126FB">
      <w:pPr>
        <w:spacing w:line="360" w:lineRule="auto"/>
        <w:jc w:val="center"/>
        <w:rPr>
          <w:rFonts w:eastAsiaTheme="minorEastAsia"/>
          <w:sz w:val="24"/>
          <w:szCs w:val="24"/>
          <w:lang w:eastAsia="en-US"/>
        </w:rPr>
      </w:pPr>
    </w:p>
    <w:p w14:paraId="64166EC5" w14:textId="77777777" w:rsidR="006126FB" w:rsidRPr="006126FB" w:rsidRDefault="006126FB" w:rsidP="006126FB">
      <w:pPr>
        <w:spacing w:line="360" w:lineRule="auto"/>
        <w:jc w:val="center"/>
        <w:rPr>
          <w:rFonts w:eastAsiaTheme="minorEastAsia"/>
          <w:sz w:val="24"/>
          <w:szCs w:val="24"/>
          <w:lang w:eastAsia="en-US"/>
        </w:rPr>
      </w:pPr>
    </w:p>
    <w:p w14:paraId="4BA46092" w14:textId="77777777" w:rsidR="006126FB" w:rsidRPr="006126FB" w:rsidRDefault="006126FB" w:rsidP="006126FB">
      <w:pPr>
        <w:spacing w:line="360" w:lineRule="auto"/>
        <w:jc w:val="center"/>
        <w:rPr>
          <w:rFonts w:eastAsiaTheme="minorEastAsia"/>
          <w:sz w:val="24"/>
          <w:szCs w:val="24"/>
          <w:lang w:eastAsia="en-US"/>
        </w:rPr>
      </w:pPr>
    </w:p>
    <w:p w14:paraId="7C19952E" w14:textId="71EA1EC3" w:rsidR="006126FB" w:rsidRPr="006126FB" w:rsidRDefault="00C16966" w:rsidP="006126FB">
      <w:pPr>
        <w:spacing w:line="360" w:lineRule="auto"/>
        <w:jc w:val="center"/>
        <w:rPr>
          <w:rFonts w:eastAsiaTheme="minorEastAsia"/>
          <w:sz w:val="24"/>
          <w:szCs w:val="24"/>
          <w:lang w:eastAsia="en-US"/>
        </w:rPr>
      </w:pPr>
      <w:r w:rsidRPr="006126FB">
        <w:rPr>
          <w:rFonts w:eastAsiaTheme="minorEastAsia"/>
          <w:sz w:val="24"/>
          <w:szCs w:val="24"/>
          <w:lang w:eastAsia="en-US"/>
        </w:rPr>
        <w:t>Кафедра</w:t>
      </w:r>
      <w:r w:rsidR="006126FB" w:rsidRPr="006126FB">
        <w:rPr>
          <w:rFonts w:eastAsiaTheme="minorEastAsia"/>
          <w:sz w:val="24"/>
          <w:szCs w:val="24"/>
          <w:lang w:eastAsia="en-US"/>
        </w:rPr>
        <w:t xml:space="preserve"> «</w:t>
      </w:r>
      <w:r>
        <w:rPr>
          <w:rFonts w:eastAsiaTheme="minorEastAsia"/>
          <w:sz w:val="24"/>
          <w:szCs w:val="24"/>
          <w:lang w:eastAsia="en-US"/>
        </w:rPr>
        <w:t>Т</w:t>
      </w:r>
      <w:r w:rsidRPr="006126FB">
        <w:rPr>
          <w:rFonts w:eastAsiaTheme="minorEastAsia"/>
          <w:sz w:val="24"/>
          <w:szCs w:val="24"/>
          <w:lang w:eastAsia="en-US"/>
        </w:rPr>
        <w:t>еория и практика физической культуры и спорта</w:t>
      </w:r>
      <w:r w:rsidR="006126FB" w:rsidRPr="006126FB">
        <w:rPr>
          <w:rFonts w:eastAsiaTheme="minorEastAsia"/>
          <w:sz w:val="24"/>
          <w:szCs w:val="24"/>
          <w:lang w:eastAsia="en-US"/>
        </w:rPr>
        <w:t>»</w:t>
      </w:r>
    </w:p>
    <w:p w14:paraId="7C7D053C" w14:textId="77777777" w:rsidR="006126FB" w:rsidRPr="006126FB" w:rsidRDefault="006126FB" w:rsidP="006126FB">
      <w:pPr>
        <w:spacing w:line="360" w:lineRule="auto"/>
        <w:jc w:val="center"/>
        <w:rPr>
          <w:rFonts w:eastAsiaTheme="minorEastAsia"/>
          <w:sz w:val="24"/>
          <w:szCs w:val="24"/>
          <w:lang w:eastAsia="en-US"/>
        </w:rPr>
      </w:pPr>
    </w:p>
    <w:p w14:paraId="633ED4FE" w14:textId="77777777" w:rsidR="006126FB" w:rsidRPr="006126FB" w:rsidRDefault="006126FB" w:rsidP="006126FB">
      <w:pPr>
        <w:spacing w:line="360" w:lineRule="auto"/>
        <w:jc w:val="center"/>
        <w:rPr>
          <w:sz w:val="24"/>
          <w:szCs w:val="24"/>
          <w:lang w:eastAsia="ar-SA"/>
        </w:rPr>
      </w:pPr>
    </w:p>
    <w:p w14:paraId="7C7DFA66" w14:textId="77777777" w:rsidR="006126FB" w:rsidRPr="006126FB" w:rsidRDefault="006126FB" w:rsidP="006126FB">
      <w:pPr>
        <w:spacing w:line="360" w:lineRule="auto"/>
        <w:jc w:val="center"/>
        <w:rPr>
          <w:sz w:val="24"/>
          <w:szCs w:val="24"/>
          <w:lang w:eastAsia="ar-SA"/>
        </w:rPr>
      </w:pPr>
    </w:p>
    <w:p w14:paraId="07FC0B00" w14:textId="5CE572C4" w:rsidR="006126FB" w:rsidRPr="006126FB" w:rsidRDefault="006126FB" w:rsidP="006126FB">
      <w:pPr>
        <w:spacing w:line="360" w:lineRule="auto"/>
        <w:jc w:val="center"/>
        <w:rPr>
          <w:sz w:val="24"/>
          <w:szCs w:val="24"/>
          <w:lang w:eastAsia="ar-SA"/>
        </w:rPr>
      </w:pPr>
      <w:r w:rsidRPr="006126FB">
        <w:rPr>
          <w:sz w:val="24"/>
          <w:szCs w:val="24"/>
          <w:lang w:eastAsia="ar-SA"/>
        </w:rPr>
        <w:t xml:space="preserve">Вопросы для сдачи зачета с оценкой по </w:t>
      </w:r>
      <w:r>
        <w:rPr>
          <w:sz w:val="24"/>
          <w:szCs w:val="24"/>
          <w:lang w:eastAsia="ar-SA"/>
        </w:rPr>
        <w:t xml:space="preserve">практической подготовке при прохождении  </w:t>
      </w:r>
      <w:r w:rsidRPr="006126FB">
        <w:rPr>
          <w:sz w:val="24"/>
          <w:szCs w:val="24"/>
          <w:lang w:eastAsia="ar-SA"/>
        </w:rPr>
        <w:t>«</w:t>
      </w:r>
      <w:r w:rsidRPr="006126FB">
        <w:rPr>
          <w:rFonts w:eastAsiaTheme="minorEastAsia"/>
          <w:sz w:val="24"/>
          <w:szCs w:val="24"/>
          <w:lang w:eastAsia="en-US"/>
        </w:rPr>
        <w:t>Научно –исследовательская работа</w:t>
      </w:r>
      <w:r w:rsidRPr="006126FB">
        <w:rPr>
          <w:sz w:val="24"/>
          <w:szCs w:val="24"/>
          <w:lang w:eastAsia="ar-SA"/>
        </w:rPr>
        <w:t>» практик</w:t>
      </w:r>
      <w:r>
        <w:rPr>
          <w:sz w:val="24"/>
          <w:szCs w:val="24"/>
          <w:lang w:eastAsia="ar-SA"/>
        </w:rPr>
        <w:t>и</w:t>
      </w:r>
    </w:p>
    <w:p w14:paraId="6B3EC0DC" w14:textId="77777777" w:rsidR="006126FB" w:rsidRPr="006126FB" w:rsidRDefault="006126FB" w:rsidP="006126FB">
      <w:pPr>
        <w:spacing w:line="360" w:lineRule="auto"/>
        <w:jc w:val="center"/>
        <w:rPr>
          <w:sz w:val="24"/>
          <w:szCs w:val="24"/>
          <w:lang w:eastAsia="ar-SA"/>
        </w:rPr>
      </w:pPr>
      <w:r w:rsidRPr="006126FB">
        <w:rPr>
          <w:sz w:val="24"/>
          <w:szCs w:val="24"/>
          <w:lang w:eastAsia="ar-SA"/>
        </w:rPr>
        <w:t xml:space="preserve">для магистрантов заочной формы обучения </w:t>
      </w:r>
    </w:p>
    <w:p w14:paraId="6179AB29" w14:textId="5BB2F2C1" w:rsidR="006126FB" w:rsidRDefault="006126FB" w:rsidP="006126FB">
      <w:pPr>
        <w:spacing w:line="360" w:lineRule="auto"/>
        <w:jc w:val="center"/>
        <w:rPr>
          <w:rFonts w:eastAsiaTheme="minorEastAsia"/>
          <w:bCs/>
          <w:spacing w:val="1"/>
          <w:sz w:val="24"/>
          <w:szCs w:val="24"/>
          <w:lang w:eastAsia="en-US"/>
        </w:rPr>
      </w:pPr>
      <w:r w:rsidRPr="006126FB">
        <w:rPr>
          <w:sz w:val="24"/>
          <w:szCs w:val="24"/>
          <w:lang w:eastAsia="ar-SA"/>
        </w:rPr>
        <w:t xml:space="preserve">по направлению подготовки </w:t>
      </w:r>
      <w:r w:rsidRPr="006126FB">
        <w:rPr>
          <w:rFonts w:eastAsiaTheme="minorEastAsia"/>
          <w:bCs/>
          <w:spacing w:val="1"/>
          <w:sz w:val="24"/>
          <w:szCs w:val="24"/>
          <w:lang w:eastAsia="en-US"/>
        </w:rPr>
        <w:t>4</w:t>
      </w:r>
      <w:r>
        <w:rPr>
          <w:rFonts w:eastAsiaTheme="minorEastAsia"/>
          <w:bCs/>
          <w:spacing w:val="1"/>
          <w:sz w:val="24"/>
          <w:szCs w:val="24"/>
          <w:lang w:eastAsia="en-US"/>
        </w:rPr>
        <w:t>9</w:t>
      </w:r>
      <w:r w:rsidRPr="006126FB">
        <w:rPr>
          <w:rFonts w:eastAsiaTheme="minorEastAsia"/>
          <w:bCs/>
          <w:spacing w:val="1"/>
          <w:sz w:val="24"/>
          <w:szCs w:val="24"/>
          <w:lang w:eastAsia="en-US"/>
        </w:rPr>
        <w:t>.04.0</w:t>
      </w:r>
      <w:r>
        <w:rPr>
          <w:rFonts w:eastAsiaTheme="minorEastAsia"/>
          <w:bCs/>
          <w:spacing w:val="1"/>
          <w:sz w:val="24"/>
          <w:szCs w:val="24"/>
          <w:lang w:eastAsia="en-US"/>
        </w:rPr>
        <w:t>3</w:t>
      </w:r>
      <w:r w:rsidRPr="006126FB">
        <w:rPr>
          <w:rFonts w:eastAsiaTheme="minorEastAsia"/>
          <w:bCs/>
          <w:spacing w:val="1"/>
          <w:sz w:val="24"/>
          <w:szCs w:val="24"/>
          <w:lang w:eastAsia="en-US"/>
        </w:rPr>
        <w:t xml:space="preserve"> </w:t>
      </w:r>
      <w:r>
        <w:rPr>
          <w:rFonts w:eastAsiaTheme="minorEastAsia"/>
          <w:bCs/>
          <w:spacing w:val="1"/>
          <w:sz w:val="24"/>
          <w:szCs w:val="24"/>
          <w:lang w:eastAsia="en-US"/>
        </w:rPr>
        <w:t xml:space="preserve">Спорт </w:t>
      </w:r>
    </w:p>
    <w:p w14:paraId="3CDBF1BC" w14:textId="77777777" w:rsidR="004316F8" w:rsidRPr="009032EE" w:rsidRDefault="004316F8" w:rsidP="004316F8">
      <w:pPr>
        <w:jc w:val="center"/>
        <w:rPr>
          <w:sz w:val="24"/>
          <w:szCs w:val="24"/>
        </w:rPr>
      </w:pPr>
      <w:r w:rsidRPr="009032EE">
        <w:rPr>
          <w:sz w:val="24"/>
          <w:szCs w:val="24"/>
        </w:rPr>
        <w:t xml:space="preserve">программа </w:t>
      </w:r>
      <w:r w:rsidRPr="0045654B">
        <w:rPr>
          <w:sz w:val="24"/>
          <w:szCs w:val="24"/>
        </w:rPr>
        <w:t>Медико-педагогическое сопровождение спортивно</w:t>
      </w:r>
      <w:r>
        <w:rPr>
          <w:sz w:val="24"/>
          <w:szCs w:val="24"/>
        </w:rPr>
        <w:t>го резерва</w:t>
      </w:r>
      <w:r w:rsidRPr="0045654B">
        <w:rPr>
          <w:sz w:val="24"/>
          <w:szCs w:val="24"/>
        </w:rPr>
        <w:t xml:space="preserve"> и фитнеса</w:t>
      </w:r>
    </w:p>
    <w:p w14:paraId="5CD57DB4" w14:textId="77777777" w:rsidR="004316F8" w:rsidRPr="009032EE" w:rsidRDefault="004316F8" w:rsidP="004316F8">
      <w:pPr>
        <w:rPr>
          <w:sz w:val="24"/>
          <w:szCs w:val="24"/>
        </w:rPr>
      </w:pPr>
    </w:p>
    <w:p w14:paraId="7B17C06F" w14:textId="77777777" w:rsidR="006126FB" w:rsidRPr="006126FB" w:rsidRDefault="006126FB" w:rsidP="006126FB">
      <w:pPr>
        <w:spacing w:line="360" w:lineRule="auto"/>
        <w:jc w:val="center"/>
        <w:rPr>
          <w:snapToGrid w:val="0"/>
          <w:color w:val="000000"/>
          <w:spacing w:val="-16"/>
          <w:sz w:val="24"/>
          <w:szCs w:val="24"/>
          <w:lang w:eastAsia="en-US"/>
        </w:rPr>
      </w:pPr>
    </w:p>
    <w:p w14:paraId="13A82BD3" w14:textId="77777777" w:rsidR="006126FB" w:rsidRPr="006126FB" w:rsidRDefault="006126FB" w:rsidP="006126FB">
      <w:pPr>
        <w:widowControl w:val="0"/>
        <w:shd w:val="clear" w:color="auto" w:fill="FFFFFF"/>
        <w:spacing w:line="360" w:lineRule="auto"/>
        <w:jc w:val="center"/>
        <w:rPr>
          <w:snapToGrid w:val="0"/>
          <w:color w:val="000000"/>
          <w:spacing w:val="-16"/>
          <w:sz w:val="24"/>
          <w:szCs w:val="24"/>
          <w:lang w:eastAsia="en-US"/>
        </w:rPr>
      </w:pPr>
    </w:p>
    <w:p w14:paraId="35A5EEA8" w14:textId="77777777" w:rsidR="006126FB" w:rsidRPr="006126FB" w:rsidRDefault="006126FB" w:rsidP="006126FB">
      <w:pPr>
        <w:widowControl w:val="0"/>
        <w:shd w:val="clear" w:color="auto" w:fill="FFFFFF"/>
        <w:spacing w:line="360" w:lineRule="auto"/>
        <w:jc w:val="center"/>
        <w:rPr>
          <w:snapToGrid w:val="0"/>
          <w:color w:val="000000"/>
          <w:spacing w:val="-16"/>
          <w:sz w:val="24"/>
          <w:szCs w:val="24"/>
          <w:lang w:eastAsia="en-US"/>
        </w:rPr>
      </w:pPr>
    </w:p>
    <w:p w14:paraId="39C174EE" w14:textId="77777777" w:rsidR="006126FB" w:rsidRPr="006126FB" w:rsidRDefault="006126FB" w:rsidP="006126FB">
      <w:pPr>
        <w:widowControl w:val="0"/>
        <w:shd w:val="clear" w:color="auto" w:fill="FFFFFF"/>
        <w:spacing w:line="360" w:lineRule="auto"/>
        <w:jc w:val="center"/>
        <w:rPr>
          <w:snapToGrid w:val="0"/>
          <w:color w:val="000000"/>
          <w:spacing w:val="-16"/>
          <w:sz w:val="24"/>
          <w:szCs w:val="24"/>
          <w:lang w:eastAsia="en-US"/>
        </w:rPr>
      </w:pPr>
    </w:p>
    <w:p w14:paraId="4DAF9664" w14:textId="77777777" w:rsidR="006126FB" w:rsidRPr="006126FB" w:rsidRDefault="006126FB" w:rsidP="006126FB">
      <w:pPr>
        <w:widowControl w:val="0"/>
        <w:shd w:val="clear" w:color="auto" w:fill="FFFFFF"/>
        <w:spacing w:line="360" w:lineRule="auto"/>
        <w:jc w:val="center"/>
        <w:rPr>
          <w:snapToGrid w:val="0"/>
          <w:color w:val="000000"/>
          <w:spacing w:val="-16"/>
          <w:sz w:val="24"/>
          <w:szCs w:val="24"/>
          <w:lang w:eastAsia="en-US"/>
        </w:rPr>
      </w:pPr>
    </w:p>
    <w:p w14:paraId="6429628D" w14:textId="77777777" w:rsidR="006126FB" w:rsidRPr="006126FB" w:rsidRDefault="006126FB" w:rsidP="006126FB">
      <w:pPr>
        <w:widowControl w:val="0"/>
        <w:shd w:val="clear" w:color="auto" w:fill="FFFFFF"/>
        <w:spacing w:line="360" w:lineRule="auto"/>
        <w:jc w:val="center"/>
        <w:rPr>
          <w:snapToGrid w:val="0"/>
          <w:color w:val="000000"/>
          <w:spacing w:val="-16"/>
          <w:sz w:val="24"/>
          <w:szCs w:val="24"/>
          <w:lang w:eastAsia="en-US"/>
        </w:rPr>
      </w:pPr>
    </w:p>
    <w:p w14:paraId="22B6AE77" w14:textId="77777777" w:rsidR="006126FB" w:rsidRPr="006126FB" w:rsidRDefault="006126FB" w:rsidP="006126FB">
      <w:pPr>
        <w:widowControl w:val="0"/>
        <w:shd w:val="clear" w:color="auto" w:fill="FFFFFF"/>
        <w:spacing w:line="360" w:lineRule="auto"/>
        <w:jc w:val="center"/>
        <w:rPr>
          <w:snapToGrid w:val="0"/>
          <w:color w:val="000000"/>
          <w:spacing w:val="-16"/>
          <w:sz w:val="24"/>
          <w:szCs w:val="24"/>
          <w:lang w:eastAsia="en-US"/>
        </w:rPr>
      </w:pPr>
    </w:p>
    <w:p w14:paraId="554FCCA4" w14:textId="77777777" w:rsidR="006126FB" w:rsidRPr="006126FB" w:rsidRDefault="006126FB" w:rsidP="006126FB">
      <w:pPr>
        <w:widowControl w:val="0"/>
        <w:shd w:val="clear" w:color="auto" w:fill="FFFFFF"/>
        <w:spacing w:line="360" w:lineRule="auto"/>
        <w:jc w:val="center"/>
        <w:rPr>
          <w:snapToGrid w:val="0"/>
          <w:color w:val="000000"/>
          <w:spacing w:val="-16"/>
          <w:sz w:val="24"/>
          <w:szCs w:val="24"/>
          <w:lang w:eastAsia="en-US"/>
        </w:rPr>
      </w:pPr>
    </w:p>
    <w:p w14:paraId="716A9F5E" w14:textId="77777777" w:rsidR="006126FB" w:rsidRPr="006126FB" w:rsidRDefault="006126FB" w:rsidP="006126FB">
      <w:pPr>
        <w:widowControl w:val="0"/>
        <w:shd w:val="clear" w:color="auto" w:fill="FFFFFF"/>
        <w:spacing w:line="360" w:lineRule="auto"/>
        <w:jc w:val="center"/>
        <w:rPr>
          <w:snapToGrid w:val="0"/>
          <w:color w:val="000000"/>
          <w:spacing w:val="-16"/>
          <w:sz w:val="24"/>
          <w:szCs w:val="24"/>
          <w:lang w:eastAsia="en-US"/>
        </w:rPr>
      </w:pPr>
    </w:p>
    <w:p w14:paraId="2270D9A7" w14:textId="77777777" w:rsidR="006126FB" w:rsidRPr="006126FB" w:rsidRDefault="006126FB" w:rsidP="006126FB">
      <w:pPr>
        <w:widowControl w:val="0"/>
        <w:spacing w:line="360" w:lineRule="auto"/>
        <w:contextualSpacing/>
        <w:jc w:val="center"/>
        <w:rPr>
          <w:b/>
          <w:bCs/>
          <w:sz w:val="24"/>
          <w:szCs w:val="24"/>
          <w:lang w:eastAsia="ar-SA"/>
        </w:rPr>
      </w:pPr>
    </w:p>
    <w:p w14:paraId="5E5AA2EC" w14:textId="77777777" w:rsidR="006126FB" w:rsidRPr="006126FB" w:rsidRDefault="006126FB" w:rsidP="006126FB">
      <w:pPr>
        <w:widowControl w:val="0"/>
        <w:spacing w:line="360" w:lineRule="auto"/>
        <w:contextualSpacing/>
        <w:jc w:val="center"/>
        <w:rPr>
          <w:b/>
          <w:bCs/>
          <w:sz w:val="24"/>
          <w:szCs w:val="24"/>
          <w:lang w:eastAsia="ar-SA"/>
        </w:rPr>
      </w:pPr>
    </w:p>
    <w:p w14:paraId="56292DF8" w14:textId="77777777" w:rsidR="006126FB" w:rsidRPr="006126FB" w:rsidRDefault="006126FB" w:rsidP="006126FB">
      <w:pPr>
        <w:widowControl w:val="0"/>
        <w:spacing w:line="360" w:lineRule="auto"/>
        <w:contextualSpacing/>
        <w:jc w:val="center"/>
        <w:rPr>
          <w:b/>
          <w:bCs/>
          <w:sz w:val="24"/>
          <w:szCs w:val="24"/>
          <w:lang w:eastAsia="ar-SA"/>
        </w:rPr>
      </w:pPr>
    </w:p>
    <w:p w14:paraId="04D57510" w14:textId="77777777" w:rsidR="006126FB" w:rsidRPr="006126FB" w:rsidRDefault="006126FB" w:rsidP="006126FB">
      <w:pPr>
        <w:widowControl w:val="0"/>
        <w:shd w:val="clear" w:color="auto" w:fill="FFFFFF"/>
        <w:spacing w:line="360" w:lineRule="auto"/>
        <w:jc w:val="center"/>
        <w:rPr>
          <w:snapToGrid w:val="0"/>
          <w:color w:val="000000"/>
          <w:spacing w:val="-16"/>
          <w:sz w:val="24"/>
          <w:szCs w:val="24"/>
          <w:lang w:eastAsia="en-US"/>
        </w:rPr>
      </w:pPr>
      <w:r w:rsidRPr="006126FB">
        <w:rPr>
          <w:snapToGrid w:val="0"/>
          <w:color w:val="000000"/>
          <w:spacing w:val="-16"/>
          <w:sz w:val="24"/>
          <w:szCs w:val="24"/>
          <w:lang w:eastAsia="en-US"/>
        </w:rPr>
        <w:t>Ростов-на-Дону</w:t>
      </w:r>
    </w:p>
    <w:p w14:paraId="0BF8A4DB" w14:textId="32364AF0" w:rsidR="006126FB" w:rsidRPr="006126FB" w:rsidRDefault="006126FB" w:rsidP="006126FB">
      <w:pPr>
        <w:widowControl w:val="0"/>
        <w:shd w:val="clear" w:color="auto" w:fill="FFFFFF"/>
        <w:spacing w:line="360" w:lineRule="auto"/>
        <w:jc w:val="center"/>
        <w:rPr>
          <w:snapToGrid w:val="0"/>
          <w:color w:val="000000"/>
          <w:spacing w:val="-16"/>
          <w:sz w:val="24"/>
          <w:szCs w:val="24"/>
          <w:lang w:eastAsia="en-US"/>
        </w:rPr>
      </w:pPr>
      <w:r w:rsidRPr="006126FB">
        <w:rPr>
          <w:snapToGrid w:val="0"/>
          <w:color w:val="000000"/>
          <w:spacing w:val="-16"/>
          <w:sz w:val="24"/>
          <w:szCs w:val="24"/>
          <w:lang w:eastAsia="en-US"/>
        </w:rPr>
        <w:t>202</w:t>
      </w:r>
      <w:r w:rsidR="00AE1DB4">
        <w:rPr>
          <w:snapToGrid w:val="0"/>
          <w:color w:val="000000"/>
          <w:spacing w:val="-16"/>
          <w:sz w:val="24"/>
          <w:szCs w:val="24"/>
          <w:lang w:eastAsia="en-US"/>
        </w:rPr>
        <w:t>4</w:t>
      </w:r>
    </w:p>
    <w:p w14:paraId="5CD92851" w14:textId="77777777" w:rsidR="006126FB" w:rsidRPr="006126FB" w:rsidRDefault="006126FB" w:rsidP="006126FB">
      <w:pPr>
        <w:spacing w:line="360" w:lineRule="auto"/>
        <w:jc w:val="center"/>
        <w:rPr>
          <w:rFonts w:eastAsiaTheme="minorEastAsia"/>
          <w:b/>
          <w:bCs/>
          <w:color w:val="000000"/>
          <w:sz w:val="24"/>
          <w:szCs w:val="24"/>
          <w:lang w:eastAsia="en-US"/>
        </w:rPr>
      </w:pPr>
    </w:p>
    <w:p w14:paraId="2ABD3859" w14:textId="39E3D164" w:rsidR="006126FB" w:rsidRPr="006126FB" w:rsidRDefault="004316F8" w:rsidP="006126FB">
      <w:pPr>
        <w:ind w:firstLine="709"/>
        <w:jc w:val="both"/>
        <w:rPr>
          <w:rFonts w:eastAsiaTheme="minorEastAsia"/>
          <w:sz w:val="24"/>
          <w:szCs w:val="24"/>
          <w:lang w:eastAsia="en-US"/>
        </w:rPr>
      </w:pPr>
      <w:r>
        <w:rPr>
          <w:rFonts w:eastAsiaTheme="minorEastAsia"/>
          <w:sz w:val="24"/>
          <w:szCs w:val="24"/>
          <w:lang w:eastAsia="en-US"/>
        </w:rPr>
        <w:lastRenderedPageBreak/>
        <w:t xml:space="preserve">Перечень вопросов для самоподготовки к сдаче зачета </w:t>
      </w:r>
    </w:p>
    <w:p w14:paraId="0F31E7B0" w14:textId="77777777" w:rsidR="006126FB" w:rsidRDefault="006126FB" w:rsidP="006126FB">
      <w:pPr>
        <w:tabs>
          <w:tab w:val="left" w:pos="0"/>
        </w:tabs>
        <w:ind w:left="709"/>
        <w:jc w:val="both"/>
        <w:rPr>
          <w:sz w:val="24"/>
          <w:szCs w:val="24"/>
        </w:rPr>
      </w:pPr>
    </w:p>
    <w:p w14:paraId="7E89484F" w14:textId="3F071EB5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Теоретико-методологические аспекты осуществления научно-исследовательской деятельности. Принципы научного исследования. </w:t>
      </w:r>
    </w:p>
    <w:p w14:paraId="73A7EA5E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Новизна как основной принцип научного исследования. Научно-методическое обеспечение в предметной сфере.</w:t>
      </w:r>
    </w:p>
    <w:p w14:paraId="0BD7191B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Единство теоретических, эмпирических и экспериментальных методов.</w:t>
      </w:r>
    </w:p>
    <w:p w14:paraId="55EAC526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Выбор методов исследования. Экспериментальные и теоретические методы исследования в предметной сфере профессиональной деятельности.</w:t>
      </w:r>
    </w:p>
    <w:p w14:paraId="2A9A2051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Приоритетные научные направления в области физической культуры и спорта.</w:t>
      </w:r>
    </w:p>
    <w:p w14:paraId="75D69146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процедуры обоснования актуальности темы исследования.</w:t>
      </w:r>
    </w:p>
    <w:p w14:paraId="43902011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этапы логической схемы научного исследования.</w:t>
      </w:r>
    </w:p>
    <w:p w14:paraId="0B2B0CE9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Сущность научной проблемы и порядок ее определения.</w:t>
      </w:r>
    </w:p>
    <w:p w14:paraId="0D9B0D3B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Порядок процедур установления объекта, предмета и выбора методов исследования.</w:t>
      </w:r>
    </w:p>
    <w:p w14:paraId="105747F5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процедуры описания процесса исследования в отрасли физической культуры и спорта. </w:t>
      </w:r>
    </w:p>
    <w:p w14:paraId="7F704C54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Выбор методов научного исследования в предметной сфере. Ответственность ученого за результат исследовательской работы.</w:t>
      </w:r>
    </w:p>
    <w:p w14:paraId="122D39EA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Научно-методическое обеспечение в реализации основных и дополнительных профессиональных образовательных программ спортивной подготовки.</w:t>
      </w:r>
    </w:p>
    <w:p w14:paraId="6C13822C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этапы логической схемы научного исследования при выявлении проблем в области спорта.</w:t>
      </w:r>
    </w:p>
    <w:p w14:paraId="4375CCB8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Сущность научной проблемы при выявлении проблем различных категорий спортсменов.</w:t>
      </w:r>
    </w:p>
    <w:p w14:paraId="193B76B4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Методы и технологии проектирования основных и дополнительных (оздоровительных) образовательных программ спортивной подготовки.</w:t>
      </w:r>
    </w:p>
    <w:p w14:paraId="19459249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Методы и способы сбора и обработки информации при проведении исследований в области физической культуры и спорта.</w:t>
      </w:r>
    </w:p>
    <w:p w14:paraId="1D09CB85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Методики проектирования в спортивной подготовке.</w:t>
      </w:r>
    </w:p>
    <w:p w14:paraId="1BD16E5B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Структура учебно-научной работы.</w:t>
      </w:r>
    </w:p>
    <w:p w14:paraId="4C836602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понятия, методы и инструменты проектирования и моделирования  в области физической культуры и спорта.</w:t>
      </w:r>
    </w:p>
    <w:p w14:paraId="67ED4978" w14:textId="77777777" w:rsidR="006126FB" w:rsidRDefault="006126FB" w:rsidP="006126F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Принципы проектирования основных и дополнительных профессиональных образовательных программ спортивной подготовки.</w:t>
      </w:r>
    </w:p>
    <w:p w14:paraId="6BCE7EDD" w14:textId="17F5496D" w:rsidR="00E56BBA" w:rsidRDefault="00E56BBA"/>
    <w:p w14:paraId="606854F5" w14:textId="77777777" w:rsidR="004316F8" w:rsidRPr="004316F8" w:rsidRDefault="004316F8" w:rsidP="004316F8">
      <w:pPr>
        <w:ind w:firstLine="709"/>
        <w:jc w:val="both"/>
        <w:rPr>
          <w:rFonts w:eastAsiaTheme="minorEastAsia"/>
          <w:sz w:val="24"/>
          <w:szCs w:val="24"/>
          <w:lang w:eastAsia="en-US"/>
        </w:rPr>
      </w:pPr>
      <w:r w:rsidRPr="004316F8">
        <w:rPr>
          <w:rFonts w:eastAsiaTheme="minorEastAsia"/>
          <w:sz w:val="24"/>
          <w:szCs w:val="24"/>
          <w:lang w:eastAsia="en-US"/>
        </w:rPr>
        <w:t>Типовые задания или иные материалы, необходимые для оценки результатов</w:t>
      </w:r>
    </w:p>
    <w:p w14:paraId="1D903211" w14:textId="77777777" w:rsidR="004316F8" w:rsidRPr="004316F8" w:rsidRDefault="004316F8" w:rsidP="004316F8">
      <w:pPr>
        <w:ind w:firstLine="709"/>
        <w:jc w:val="both"/>
        <w:rPr>
          <w:rFonts w:eastAsiaTheme="minorEastAsia"/>
          <w:sz w:val="24"/>
          <w:szCs w:val="24"/>
          <w:lang w:eastAsia="en-US"/>
        </w:rPr>
      </w:pPr>
    </w:p>
    <w:p w14:paraId="3FDD81B4" w14:textId="77777777" w:rsidR="004316F8" w:rsidRPr="004316F8" w:rsidRDefault="004316F8" w:rsidP="004316F8">
      <w:pPr>
        <w:ind w:firstLine="709"/>
        <w:jc w:val="both"/>
        <w:rPr>
          <w:rFonts w:eastAsiaTheme="minorEastAsia"/>
          <w:sz w:val="24"/>
          <w:szCs w:val="24"/>
          <w:lang w:eastAsia="en-US"/>
        </w:rPr>
      </w:pPr>
      <w:r w:rsidRPr="004316F8">
        <w:rPr>
          <w:rFonts w:eastAsiaTheme="minorEastAsia"/>
          <w:sz w:val="24"/>
          <w:szCs w:val="24"/>
          <w:lang w:eastAsia="en-US"/>
        </w:rPr>
        <w:t>1.</w:t>
      </w:r>
      <w:r w:rsidRPr="004316F8">
        <w:rPr>
          <w:rFonts w:eastAsiaTheme="minorEastAsia"/>
          <w:sz w:val="24"/>
          <w:szCs w:val="24"/>
          <w:lang w:eastAsia="en-US"/>
        </w:rPr>
        <w:tab/>
        <w:t>Подготовка доклада по представлению актуальности выбранного направления исследования и масштаба изучаемой научной проблемы.</w:t>
      </w:r>
    </w:p>
    <w:p w14:paraId="2FC5B3D4" w14:textId="77777777" w:rsidR="004316F8" w:rsidRPr="004316F8" w:rsidRDefault="004316F8" w:rsidP="004316F8">
      <w:pPr>
        <w:ind w:firstLine="709"/>
        <w:jc w:val="both"/>
        <w:rPr>
          <w:rFonts w:eastAsiaTheme="minorEastAsia"/>
          <w:sz w:val="24"/>
          <w:szCs w:val="24"/>
          <w:lang w:eastAsia="en-US"/>
        </w:rPr>
      </w:pPr>
      <w:r w:rsidRPr="004316F8">
        <w:rPr>
          <w:rFonts w:eastAsiaTheme="minorEastAsia"/>
          <w:sz w:val="24"/>
          <w:szCs w:val="24"/>
          <w:lang w:eastAsia="en-US"/>
        </w:rPr>
        <w:t>2.</w:t>
      </w:r>
      <w:r w:rsidRPr="004316F8">
        <w:rPr>
          <w:rFonts w:eastAsiaTheme="minorEastAsia"/>
          <w:sz w:val="24"/>
          <w:szCs w:val="24"/>
          <w:lang w:eastAsia="en-US"/>
        </w:rPr>
        <w:tab/>
        <w:t>Составление полного библиографического списка использованной литературы, оформленного в соответствии с требованиями, содержащего не менее 25 источников.</w:t>
      </w:r>
    </w:p>
    <w:p w14:paraId="4E9092E6" w14:textId="77777777" w:rsidR="004316F8" w:rsidRPr="004316F8" w:rsidRDefault="004316F8" w:rsidP="004316F8">
      <w:pPr>
        <w:ind w:firstLine="709"/>
        <w:jc w:val="both"/>
        <w:rPr>
          <w:rFonts w:eastAsiaTheme="minorEastAsia"/>
          <w:sz w:val="24"/>
          <w:szCs w:val="24"/>
          <w:lang w:eastAsia="en-US"/>
        </w:rPr>
      </w:pPr>
      <w:r w:rsidRPr="004316F8">
        <w:rPr>
          <w:rFonts w:eastAsiaTheme="minorEastAsia"/>
          <w:sz w:val="24"/>
          <w:szCs w:val="24"/>
          <w:lang w:eastAsia="en-US"/>
        </w:rPr>
        <w:t>3.</w:t>
      </w:r>
      <w:r w:rsidRPr="004316F8">
        <w:rPr>
          <w:rFonts w:eastAsiaTheme="minorEastAsia"/>
          <w:sz w:val="24"/>
          <w:szCs w:val="24"/>
          <w:lang w:eastAsia="en-US"/>
        </w:rPr>
        <w:tab/>
        <w:t>Представление результатов НИР в виде научного сообщения или доклада с презентацией.</w:t>
      </w:r>
    </w:p>
    <w:p w14:paraId="1B6054F4" w14:textId="77777777" w:rsidR="004316F8" w:rsidRPr="004316F8" w:rsidRDefault="004316F8" w:rsidP="004316F8">
      <w:pPr>
        <w:ind w:firstLine="709"/>
        <w:jc w:val="both"/>
        <w:rPr>
          <w:rFonts w:eastAsiaTheme="minorEastAsia"/>
          <w:sz w:val="24"/>
          <w:szCs w:val="24"/>
          <w:lang w:eastAsia="en-US"/>
        </w:rPr>
      </w:pPr>
      <w:r w:rsidRPr="004316F8">
        <w:rPr>
          <w:rFonts w:eastAsiaTheme="minorEastAsia"/>
          <w:sz w:val="24"/>
          <w:szCs w:val="24"/>
          <w:lang w:eastAsia="en-US"/>
        </w:rPr>
        <w:t>4.</w:t>
      </w:r>
      <w:r w:rsidRPr="004316F8">
        <w:rPr>
          <w:rFonts w:eastAsiaTheme="minorEastAsia"/>
          <w:sz w:val="24"/>
          <w:szCs w:val="24"/>
          <w:lang w:eastAsia="en-US"/>
        </w:rPr>
        <w:tab/>
        <w:t>Рецензирование научных статей</w:t>
      </w:r>
    </w:p>
    <w:p w14:paraId="59A7CE7C" w14:textId="77777777" w:rsidR="004316F8" w:rsidRPr="004316F8" w:rsidRDefault="004316F8" w:rsidP="004316F8">
      <w:pPr>
        <w:ind w:firstLine="709"/>
        <w:jc w:val="both"/>
        <w:rPr>
          <w:rFonts w:eastAsiaTheme="minorEastAsia"/>
          <w:sz w:val="24"/>
          <w:szCs w:val="24"/>
          <w:lang w:eastAsia="en-US"/>
        </w:rPr>
      </w:pPr>
      <w:r w:rsidRPr="004316F8">
        <w:rPr>
          <w:rFonts w:eastAsiaTheme="minorEastAsia"/>
          <w:sz w:val="24"/>
          <w:szCs w:val="24"/>
          <w:lang w:eastAsia="en-US"/>
        </w:rPr>
        <w:t>5.</w:t>
      </w:r>
      <w:r w:rsidRPr="004316F8">
        <w:rPr>
          <w:rFonts w:eastAsiaTheme="minorEastAsia"/>
          <w:sz w:val="24"/>
          <w:szCs w:val="24"/>
          <w:lang w:eastAsia="en-US"/>
        </w:rPr>
        <w:tab/>
        <w:t>Написать статью (тезисы) научного исследования (3-4 стр.), раскрывающие актуальность, цель, задачи, объект, предмет, методы, теоретическую базу, результаты и теоретическую и практическую значимость проведенного исследования.</w:t>
      </w:r>
    </w:p>
    <w:p w14:paraId="15A94D95" w14:textId="77777777" w:rsidR="004316F8" w:rsidRPr="004316F8" w:rsidRDefault="004316F8" w:rsidP="004316F8">
      <w:pPr>
        <w:ind w:firstLine="709"/>
        <w:jc w:val="both"/>
        <w:rPr>
          <w:rFonts w:eastAsiaTheme="minorEastAsia"/>
          <w:sz w:val="24"/>
          <w:szCs w:val="24"/>
          <w:lang w:eastAsia="en-US"/>
        </w:rPr>
      </w:pPr>
      <w:r w:rsidRPr="004316F8">
        <w:rPr>
          <w:rFonts w:eastAsiaTheme="minorEastAsia"/>
          <w:sz w:val="24"/>
          <w:szCs w:val="24"/>
          <w:lang w:eastAsia="en-US"/>
        </w:rPr>
        <w:t>6.</w:t>
      </w:r>
      <w:r w:rsidRPr="004316F8">
        <w:rPr>
          <w:rFonts w:eastAsiaTheme="minorEastAsia"/>
          <w:sz w:val="24"/>
          <w:szCs w:val="24"/>
          <w:lang w:eastAsia="en-US"/>
        </w:rPr>
        <w:tab/>
        <w:t>Сформировать отчет о научно-исследовательской работе в соответствии с программой НИР.</w:t>
      </w:r>
    </w:p>
    <w:p w14:paraId="05D6F9C9" w14:textId="00D458B1" w:rsidR="004316F8" w:rsidRDefault="004316F8"/>
    <w:p w14:paraId="0EBEC5AB" w14:textId="2D374AB7" w:rsidR="007A37AF" w:rsidRPr="007A37AF" w:rsidRDefault="007A37AF" w:rsidP="007A37AF">
      <w:pPr>
        <w:tabs>
          <w:tab w:val="num" w:pos="0"/>
        </w:tabs>
        <w:jc w:val="center"/>
        <w:rPr>
          <w:rFonts w:cs="Calibri"/>
          <w:b/>
          <w:bCs/>
          <w:sz w:val="24"/>
          <w:szCs w:val="24"/>
          <w:lang w:eastAsia="en-US"/>
        </w:rPr>
      </w:pPr>
      <w:r w:rsidRPr="007A37AF">
        <w:rPr>
          <w:rFonts w:cs="Calibri"/>
          <w:b/>
          <w:bCs/>
          <w:sz w:val="24"/>
          <w:szCs w:val="24"/>
          <w:lang w:eastAsia="en-US"/>
        </w:rPr>
        <w:lastRenderedPageBreak/>
        <w:t>Шкала оценивания контрольных мероприятий по практике</w:t>
      </w:r>
    </w:p>
    <w:p w14:paraId="47B1F2E8" w14:textId="77777777" w:rsidR="007A37AF" w:rsidRPr="007A37AF" w:rsidRDefault="007A37AF" w:rsidP="007A37AF">
      <w:pPr>
        <w:tabs>
          <w:tab w:val="num" w:pos="0"/>
        </w:tabs>
        <w:rPr>
          <w:rFonts w:cs="Calibri"/>
          <w:sz w:val="24"/>
          <w:szCs w:val="24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6378"/>
      </w:tblGrid>
      <w:tr w:rsidR="007A37AF" w:rsidRPr="007A37AF" w14:paraId="652A2E16" w14:textId="77777777" w:rsidTr="00BC706F">
        <w:trPr>
          <w:tblHeader/>
        </w:trPr>
        <w:tc>
          <w:tcPr>
            <w:tcW w:w="1668" w:type="dxa"/>
            <w:shd w:val="clear" w:color="auto" w:fill="auto"/>
          </w:tcPr>
          <w:p w14:paraId="10C09A8E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b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1701" w:type="dxa"/>
            <w:shd w:val="clear" w:color="auto" w:fill="auto"/>
          </w:tcPr>
          <w:p w14:paraId="47F5FF1F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b/>
                <w:sz w:val="24"/>
                <w:szCs w:val="24"/>
                <w:lang w:eastAsia="en-US"/>
              </w:rPr>
              <w:t>Количество баллов</w:t>
            </w:r>
          </w:p>
        </w:tc>
        <w:tc>
          <w:tcPr>
            <w:tcW w:w="6378" w:type="dxa"/>
            <w:shd w:val="clear" w:color="auto" w:fill="auto"/>
          </w:tcPr>
          <w:p w14:paraId="43491151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b/>
                <w:sz w:val="24"/>
                <w:szCs w:val="24"/>
                <w:lang w:eastAsia="en-US"/>
              </w:rPr>
              <w:t>Критерии оценивания</w:t>
            </w:r>
          </w:p>
        </w:tc>
      </w:tr>
      <w:tr w:rsidR="007A37AF" w:rsidRPr="007A37AF" w14:paraId="79C47080" w14:textId="77777777" w:rsidTr="00BC706F">
        <w:tc>
          <w:tcPr>
            <w:tcW w:w="1668" w:type="dxa"/>
            <w:shd w:val="clear" w:color="auto" w:fill="auto"/>
          </w:tcPr>
          <w:p w14:paraId="1E36DDC8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Зачтено с оценкой</w:t>
            </w:r>
          </w:p>
          <w:p w14:paraId="39E708B0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отлично</w:t>
            </w:r>
          </w:p>
        </w:tc>
        <w:tc>
          <w:tcPr>
            <w:tcW w:w="1701" w:type="dxa"/>
            <w:shd w:val="clear" w:color="auto" w:fill="auto"/>
          </w:tcPr>
          <w:p w14:paraId="6F452944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Более 91 балла</w:t>
            </w:r>
          </w:p>
        </w:tc>
        <w:tc>
          <w:tcPr>
            <w:tcW w:w="6378" w:type="dxa"/>
            <w:shd w:val="clear" w:color="auto" w:fill="auto"/>
          </w:tcPr>
          <w:p w14:paraId="4B4D1408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67065A56" w14:textId="77777777" w:rsidR="007A37AF" w:rsidRPr="007A37AF" w:rsidRDefault="007A37AF" w:rsidP="007A37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A37AF">
              <w:rPr>
                <w:rFonts w:eastAsia="Calibri"/>
                <w:sz w:val="24"/>
                <w:szCs w:val="24"/>
                <w:lang w:eastAsia="en-US"/>
              </w:rPr>
              <w:t>Компетенция (и) или ее часть (и) сформированы на высоком уровне (уровень 3) (см. табл. 1).</w:t>
            </w:r>
          </w:p>
        </w:tc>
      </w:tr>
      <w:tr w:rsidR="007A37AF" w:rsidRPr="007A37AF" w14:paraId="7A29567A" w14:textId="77777777" w:rsidTr="00BC706F">
        <w:tc>
          <w:tcPr>
            <w:tcW w:w="1668" w:type="dxa"/>
            <w:shd w:val="clear" w:color="auto" w:fill="auto"/>
          </w:tcPr>
          <w:p w14:paraId="001CE7D9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Зачтено с оценкой</w:t>
            </w:r>
          </w:p>
          <w:p w14:paraId="6FF7215B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хорошо</w:t>
            </w:r>
          </w:p>
        </w:tc>
        <w:tc>
          <w:tcPr>
            <w:tcW w:w="1701" w:type="dxa"/>
            <w:shd w:val="clear" w:color="auto" w:fill="auto"/>
          </w:tcPr>
          <w:p w14:paraId="76C7A2BB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76-90 баллов</w:t>
            </w:r>
          </w:p>
        </w:tc>
        <w:tc>
          <w:tcPr>
            <w:tcW w:w="6378" w:type="dxa"/>
            <w:shd w:val="clear" w:color="auto" w:fill="auto"/>
          </w:tcPr>
          <w:p w14:paraId="63BAE621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141B661E" w14:textId="77777777" w:rsidR="007A37AF" w:rsidRPr="007A37AF" w:rsidRDefault="007A37AF" w:rsidP="007A37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A37AF">
              <w:rPr>
                <w:rFonts w:eastAsia="Calibri"/>
                <w:sz w:val="24"/>
                <w:szCs w:val="24"/>
                <w:lang w:eastAsia="en-US"/>
              </w:rPr>
              <w:t>Компетенция (и) или ее часть (и) сформированы на среднем уровне (уровень 2) (см. табл. 1).</w:t>
            </w:r>
          </w:p>
        </w:tc>
      </w:tr>
      <w:tr w:rsidR="007A37AF" w:rsidRPr="007A37AF" w14:paraId="5336777B" w14:textId="77777777" w:rsidTr="00BC706F">
        <w:tc>
          <w:tcPr>
            <w:tcW w:w="1668" w:type="dxa"/>
            <w:shd w:val="clear" w:color="auto" w:fill="auto"/>
          </w:tcPr>
          <w:p w14:paraId="1EE76E66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Зачтено с оценкой</w:t>
            </w:r>
          </w:p>
          <w:p w14:paraId="2F82FE12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удовлетворительно</w:t>
            </w:r>
          </w:p>
        </w:tc>
        <w:tc>
          <w:tcPr>
            <w:tcW w:w="1701" w:type="dxa"/>
            <w:shd w:val="clear" w:color="auto" w:fill="auto"/>
          </w:tcPr>
          <w:p w14:paraId="4F59C929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61-75 баллов</w:t>
            </w:r>
          </w:p>
        </w:tc>
        <w:tc>
          <w:tcPr>
            <w:tcW w:w="6378" w:type="dxa"/>
            <w:shd w:val="clear" w:color="auto" w:fill="auto"/>
          </w:tcPr>
          <w:p w14:paraId="428714D1" w14:textId="77777777" w:rsidR="007A37AF" w:rsidRPr="007A37AF" w:rsidRDefault="007A37AF" w:rsidP="007A37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A37AF">
              <w:rPr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7A37AF">
              <w:rPr>
                <w:rFonts w:eastAsia="Calibri"/>
                <w:sz w:val="24"/>
                <w:szCs w:val="24"/>
                <w:lang w:eastAsia="en-US"/>
              </w:rPr>
              <w:t xml:space="preserve"> Компетенция (и) или ее часть (и) сформированы на базовом уровне (уровень 1) (см. табл. 1).</w:t>
            </w:r>
          </w:p>
        </w:tc>
      </w:tr>
      <w:tr w:rsidR="007A37AF" w:rsidRPr="007A37AF" w14:paraId="3D3528B1" w14:textId="77777777" w:rsidTr="00BC706F">
        <w:tc>
          <w:tcPr>
            <w:tcW w:w="1668" w:type="dxa"/>
            <w:shd w:val="clear" w:color="auto" w:fill="auto"/>
          </w:tcPr>
          <w:p w14:paraId="6B92968D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Не зачтено</w:t>
            </w:r>
          </w:p>
        </w:tc>
        <w:tc>
          <w:tcPr>
            <w:tcW w:w="1701" w:type="dxa"/>
            <w:shd w:val="clear" w:color="auto" w:fill="auto"/>
          </w:tcPr>
          <w:p w14:paraId="71A69C80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Менее 61 балла</w:t>
            </w:r>
          </w:p>
        </w:tc>
        <w:tc>
          <w:tcPr>
            <w:tcW w:w="6378" w:type="dxa"/>
            <w:shd w:val="clear" w:color="auto" w:fill="auto"/>
          </w:tcPr>
          <w:p w14:paraId="1FCECF51" w14:textId="77777777" w:rsidR="007A37AF" w:rsidRPr="007A37AF" w:rsidRDefault="007A37AF" w:rsidP="007A37A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  <w:lang w:eastAsia="en-US"/>
              </w:rPr>
            </w:pPr>
            <w:r w:rsidRPr="007A37AF">
              <w:rPr>
                <w:rFonts w:cs="Calibri"/>
                <w:sz w:val="24"/>
                <w:szCs w:val="24"/>
                <w:lang w:eastAsia="en-US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14:paraId="5BF410CB" w14:textId="77777777" w:rsidR="007A37AF" w:rsidRPr="007A37AF" w:rsidRDefault="007A37AF" w:rsidP="007A37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A37AF">
              <w:rPr>
                <w:rFonts w:eastAsia="Calibri"/>
                <w:sz w:val="24"/>
                <w:szCs w:val="24"/>
                <w:lang w:eastAsia="en-US"/>
              </w:rPr>
              <w:t>Компетенция(и) или ее часть (и) не сформированы.</w:t>
            </w:r>
          </w:p>
        </w:tc>
      </w:tr>
    </w:tbl>
    <w:p w14:paraId="3B66EC30" w14:textId="77777777" w:rsidR="007A37AF" w:rsidRPr="007A37AF" w:rsidRDefault="007A37AF" w:rsidP="007A37AF">
      <w:pPr>
        <w:tabs>
          <w:tab w:val="num" w:pos="0"/>
        </w:tabs>
        <w:ind w:firstLine="709"/>
        <w:jc w:val="both"/>
        <w:rPr>
          <w:rFonts w:cs="Calibri"/>
          <w:sz w:val="28"/>
          <w:szCs w:val="28"/>
          <w:lang w:eastAsia="en-US"/>
        </w:rPr>
      </w:pPr>
    </w:p>
    <w:p w14:paraId="6D5B409C" w14:textId="60CA975C" w:rsidR="007A37AF" w:rsidRDefault="007A37AF"/>
    <w:p w14:paraId="571D7F02" w14:textId="77777777" w:rsidR="007A37AF" w:rsidRDefault="007A37AF"/>
    <w:sectPr w:rsidR="007A3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3AB6D" w14:textId="77777777" w:rsidR="003A4F41" w:rsidRDefault="003A4F41" w:rsidP="006126FB">
      <w:r>
        <w:separator/>
      </w:r>
    </w:p>
  </w:endnote>
  <w:endnote w:type="continuationSeparator" w:id="0">
    <w:p w14:paraId="560920FC" w14:textId="77777777" w:rsidR="003A4F41" w:rsidRDefault="003A4F41" w:rsidP="0061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2EBA6" w14:textId="77777777" w:rsidR="003A4F41" w:rsidRDefault="003A4F41" w:rsidP="006126FB">
      <w:r>
        <w:separator/>
      </w:r>
    </w:p>
  </w:footnote>
  <w:footnote w:type="continuationSeparator" w:id="0">
    <w:p w14:paraId="1C90D187" w14:textId="77777777" w:rsidR="003A4F41" w:rsidRDefault="003A4F41" w:rsidP="00612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20DC8"/>
    <w:multiLevelType w:val="hybridMultilevel"/>
    <w:tmpl w:val="A87AE8EA"/>
    <w:lvl w:ilvl="0" w:tplc="0419000F">
      <w:start w:val="1"/>
      <w:numFmt w:val="decimal"/>
      <w:lvlText w:val="%1."/>
      <w:lvlJc w:val="left"/>
      <w:pPr>
        <w:ind w:left="1635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BBA"/>
    <w:rsid w:val="003A4F41"/>
    <w:rsid w:val="004316F8"/>
    <w:rsid w:val="006126FB"/>
    <w:rsid w:val="007A37AF"/>
    <w:rsid w:val="00A45236"/>
    <w:rsid w:val="00AE1DB4"/>
    <w:rsid w:val="00C03DE0"/>
    <w:rsid w:val="00C16966"/>
    <w:rsid w:val="00D35B17"/>
    <w:rsid w:val="00E5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D859"/>
  <w15:chartTrackingRefBased/>
  <w15:docId w15:val="{94563E91-D18D-47F8-A95F-E8F5F4D6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6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6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126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26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5</cp:revision>
  <dcterms:created xsi:type="dcterms:W3CDTF">2022-09-14T13:19:00Z</dcterms:created>
  <dcterms:modified xsi:type="dcterms:W3CDTF">2024-04-16T09:02:00Z</dcterms:modified>
</cp:coreProperties>
</file>